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AABE8" w14:textId="60EAC9C6" w:rsidR="000A4EF8" w:rsidRPr="00FA29F5" w:rsidRDefault="0095053A" w:rsidP="00FA29F5">
      <w:pPr>
        <w:pStyle w:val="Title"/>
        <w:rPr>
          <w:b/>
          <w:bCs/>
          <w:sz w:val="52"/>
          <w:szCs w:val="52"/>
          <w:u w:val="single"/>
        </w:rPr>
      </w:pPr>
      <w:r w:rsidRPr="00FA29F5">
        <w:rPr>
          <w:b/>
          <w:bCs/>
          <w:sz w:val="52"/>
          <w:szCs w:val="52"/>
          <w:u w:val="single"/>
        </w:rPr>
        <w:t>Behaviour</w:t>
      </w:r>
      <w:r w:rsidR="005F320E" w:rsidRPr="00FA29F5">
        <w:rPr>
          <w:b/>
          <w:bCs/>
          <w:sz w:val="52"/>
          <w:szCs w:val="52"/>
          <w:u w:val="single"/>
        </w:rPr>
        <w:t xml:space="preserve"> and Rewards</w:t>
      </w:r>
      <w:r w:rsidR="00DE088F" w:rsidRPr="00FA29F5">
        <w:rPr>
          <w:b/>
          <w:bCs/>
          <w:sz w:val="52"/>
          <w:szCs w:val="52"/>
          <w:u w:val="single"/>
        </w:rPr>
        <w:t xml:space="preserve"> </w:t>
      </w:r>
      <w:r w:rsidRPr="00FA29F5">
        <w:rPr>
          <w:b/>
          <w:bCs/>
          <w:sz w:val="52"/>
          <w:szCs w:val="52"/>
          <w:u w:val="single"/>
        </w:rPr>
        <w:t>Policy</w:t>
      </w:r>
    </w:p>
    <w:p w14:paraId="21E5C4C2" w14:textId="77777777" w:rsidR="00D6345B" w:rsidRPr="00D6345B" w:rsidRDefault="00D6345B" w:rsidP="00D6345B"/>
    <w:p w14:paraId="35EC9560" w14:textId="77777777" w:rsidR="00AA1B5C" w:rsidRPr="00AA1B5C" w:rsidRDefault="00AA1B5C" w:rsidP="00AA1B5C">
      <w:pPr>
        <w:jc w:val="both"/>
        <w:rPr>
          <w:rFonts w:cstheme="minorHAnsi"/>
          <w:color w:val="000000" w:themeColor="text1"/>
          <w:sz w:val="24"/>
          <w:szCs w:val="24"/>
          <w14:textOutline w14:w="0" w14:cap="flat" w14:cmpd="sng" w14:algn="ctr">
            <w14:noFill/>
            <w14:prstDash w14:val="solid"/>
            <w14:round/>
          </w14:textOutline>
        </w:rPr>
      </w:pPr>
      <w:r w:rsidRPr="00AA1B5C">
        <w:rPr>
          <w:rFonts w:cstheme="minorHAnsi"/>
          <w:color w:val="000000" w:themeColor="text1"/>
          <w:sz w:val="24"/>
          <w:szCs w:val="24"/>
          <w14:textOutline w14:w="0" w14:cap="flat" w14:cmpd="sng" w14:algn="ctr">
            <w14:noFill/>
            <w14:prstDash w14:val="solid"/>
            <w14:round/>
          </w14:textOutline>
        </w:rPr>
        <w:t>St Edmund's Society is committed to creating a safe, respectful and inclusive learning environment where every student is supported to achieve their potential. We recognise that behaviour is a form of communication and that many of our students have experienced adverse childhood experiences (ACEs), trauma or barriers to learning. Our approach is trauma-informed, relational and restorative, whilst maintaining high expectations of behaviour and conduct.</w:t>
      </w:r>
    </w:p>
    <w:p w14:paraId="502B6056" w14:textId="77777777" w:rsidR="00AA1B5C" w:rsidRPr="00AA1B5C" w:rsidRDefault="00AA1B5C" w:rsidP="00AA1B5C">
      <w:pPr>
        <w:jc w:val="both"/>
        <w:rPr>
          <w:rFonts w:cstheme="minorHAnsi"/>
          <w:color w:val="000000" w:themeColor="text1"/>
          <w:sz w:val="24"/>
          <w:szCs w:val="24"/>
          <w14:textOutline w14:w="0" w14:cap="flat" w14:cmpd="sng" w14:algn="ctr">
            <w14:noFill/>
            <w14:prstDash w14:val="solid"/>
            <w14:round/>
          </w14:textOutline>
        </w:rPr>
      </w:pPr>
      <w:r w:rsidRPr="00AA1B5C">
        <w:rPr>
          <w:rFonts w:cstheme="minorHAnsi"/>
          <w:color w:val="000000" w:themeColor="text1"/>
          <w:sz w:val="24"/>
          <w:szCs w:val="24"/>
          <w14:textOutline w14:w="0" w14:cap="flat" w14:cmpd="sng" w14:algn="ctr">
            <w14:noFill/>
            <w14:prstDash w14:val="solid"/>
            <w14:round/>
          </w14:textOutline>
        </w:rPr>
        <w:t>This policy sets out the expectations for behaviour, the rewards used to recognise success and the graduated responses used when behaviour falls below expected standards. It aims to support students to develop the skills, resilience and self-regulation needed for education, employment and adult life.</w:t>
      </w:r>
    </w:p>
    <w:p w14:paraId="0A631274" w14:textId="73CD80B4" w:rsidR="00755933" w:rsidRPr="00F079D7" w:rsidRDefault="00755933" w:rsidP="00F275B0">
      <w:pPr>
        <w:jc w:val="both"/>
        <w:rPr>
          <w:rFonts w:cstheme="minorHAnsi"/>
          <w:color w:val="000000" w:themeColor="text1"/>
          <w:sz w:val="24"/>
          <w:szCs w:val="24"/>
          <w14:textOutline w14:w="0" w14:cap="flat" w14:cmpd="sng" w14:algn="ctr">
            <w14:noFill/>
            <w14:prstDash w14:val="solid"/>
            <w14:round/>
          </w14:textOutline>
        </w:rPr>
      </w:pPr>
      <w:r w:rsidRPr="00F079D7">
        <w:rPr>
          <w:rFonts w:cstheme="minorHAnsi"/>
          <w:color w:val="000000" w:themeColor="text1"/>
          <w:sz w:val="24"/>
          <w:szCs w:val="24"/>
          <w14:textOutline w14:w="0" w14:cap="flat" w14:cmpd="sng" w14:algn="ctr">
            <w14:noFill/>
            <w14:prstDash w14:val="solid"/>
            <w14:round/>
          </w14:textOutline>
        </w:rPr>
        <w:t xml:space="preserve">Our </w:t>
      </w:r>
      <w:r w:rsidR="003416C6">
        <w:rPr>
          <w:rFonts w:cstheme="minorHAnsi"/>
          <w:color w:val="000000" w:themeColor="text1"/>
          <w:sz w:val="24"/>
          <w:szCs w:val="24"/>
          <w14:textOutline w14:w="0" w14:cap="flat" w14:cmpd="sng" w14:algn="ctr">
            <w14:noFill/>
            <w14:prstDash w14:val="solid"/>
            <w14:round/>
          </w14:textOutline>
        </w:rPr>
        <w:t>p</w:t>
      </w:r>
      <w:r w:rsidRPr="00F079D7">
        <w:rPr>
          <w:rFonts w:cstheme="minorHAnsi"/>
          <w:color w:val="000000" w:themeColor="text1"/>
          <w:sz w:val="24"/>
          <w:szCs w:val="24"/>
          <w14:textOutline w14:w="0" w14:cap="flat" w14:cmpd="sng" w14:algn="ctr">
            <w14:noFill/>
            <w14:prstDash w14:val="solid"/>
            <w14:round/>
          </w14:textOutline>
        </w:rPr>
        <w:t>olicy</w:t>
      </w:r>
      <w:r w:rsidR="00E306AA">
        <w:rPr>
          <w:rFonts w:cstheme="minorHAnsi"/>
          <w:color w:val="000000" w:themeColor="text1"/>
          <w:sz w:val="24"/>
          <w:szCs w:val="24"/>
          <w14:textOutline w14:w="0" w14:cap="flat" w14:cmpd="sng" w14:algn="ctr">
            <w14:noFill/>
            <w14:prstDash w14:val="solid"/>
            <w14:round/>
          </w14:textOutline>
        </w:rPr>
        <w:t>:</w:t>
      </w:r>
    </w:p>
    <w:p w14:paraId="256E58B7" w14:textId="35F866DE" w:rsidR="00755933" w:rsidRPr="00F079D7" w:rsidRDefault="00E84CC8" w:rsidP="007E77E7">
      <w:pPr>
        <w:pStyle w:val="ListParagraph"/>
        <w:numPr>
          <w:ilvl w:val="0"/>
          <w:numId w:val="13"/>
        </w:numPr>
        <w:rPr>
          <w:rFonts w:cstheme="minorHAnsi"/>
          <w:color w:val="000000" w:themeColor="text1"/>
          <w:sz w:val="24"/>
          <w:szCs w:val="24"/>
          <w14:textOutline w14:w="0" w14:cap="flat" w14:cmpd="sng" w14:algn="ctr">
            <w14:noFill/>
            <w14:prstDash w14:val="solid"/>
            <w14:round/>
          </w14:textOutline>
        </w:rPr>
      </w:pPr>
      <w:r w:rsidRPr="00F079D7">
        <w:rPr>
          <w:rFonts w:cstheme="minorHAnsi"/>
          <w:color w:val="000000" w:themeColor="text1"/>
          <w:sz w:val="24"/>
          <w:szCs w:val="24"/>
          <w14:textOutline w14:w="0" w14:cap="flat" w14:cmpd="sng" w14:algn="ctr">
            <w14:noFill/>
            <w14:prstDash w14:val="solid"/>
            <w14:round/>
          </w14:textOutline>
        </w:rPr>
        <w:t>Provides a</w:t>
      </w:r>
      <w:r w:rsidR="00755933" w:rsidRPr="00F079D7">
        <w:rPr>
          <w:rFonts w:cstheme="minorHAnsi"/>
          <w:color w:val="000000" w:themeColor="text1"/>
          <w:sz w:val="24"/>
          <w:szCs w:val="24"/>
          <w14:textOutline w14:w="0" w14:cap="flat" w14:cmpd="sng" w14:algn="ctr">
            <w14:noFill/>
            <w14:prstDash w14:val="solid"/>
            <w14:round/>
          </w14:textOutline>
        </w:rPr>
        <w:t xml:space="preserve"> framework for supporting the behaviour of young people at the centre. </w:t>
      </w:r>
    </w:p>
    <w:p w14:paraId="1705C836" w14:textId="2A0C4E9B" w:rsidR="00755933" w:rsidRPr="00F079D7" w:rsidRDefault="00E306AA" w:rsidP="007E77E7">
      <w:pPr>
        <w:pStyle w:val="ListParagraph"/>
        <w:numPr>
          <w:ilvl w:val="0"/>
          <w:numId w:val="13"/>
        </w:numPr>
        <w:rPr>
          <w:rFonts w:cstheme="minorHAnsi"/>
          <w:color w:val="000000" w:themeColor="text1"/>
          <w:sz w:val="24"/>
          <w:szCs w:val="24"/>
          <w14:textOutline w14:w="0" w14:cap="flat" w14:cmpd="sng" w14:algn="ctr">
            <w14:noFill/>
            <w14:prstDash w14:val="solid"/>
            <w14:round/>
          </w14:textOutline>
        </w:rPr>
      </w:pPr>
      <w:r>
        <w:rPr>
          <w:rFonts w:cstheme="minorHAnsi"/>
          <w:color w:val="000000" w:themeColor="text1"/>
          <w:sz w:val="24"/>
          <w:szCs w:val="24"/>
          <w14:textOutline w14:w="0" w14:cap="flat" w14:cmpd="sng" w14:algn="ctr">
            <w14:noFill/>
            <w14:prstDash w14:val="solid"/>
            <w14:round/>
          </w14:textOutline>
        </w:rPr>
        <w:t>S</w:t>
      </w:r>
      <w:r w:rsidR="00755933" w:rsidRPr="00F079D7">
        <w:rPr>
          <w:rFonts w:cstheme="minorHAnsi"/>
          <w:color w:val="000000" w:themeColor="text1"/>
          <w:sz w:val="24"/>
          <w:szCs w:val="24"/>
          <w14:textOutline w14:w="0" w14:cap="flat" w14:cmpd="sng" w14:algn="ctr">
            <w14:noFill/>
            <w14:prstDash w14:val="solid"/>
            <w14:round/>
          </w14:textOutline>
        </w:rPr>
        <w:t xml:space="preserve">upports the health, safety and welfare of students, staff and visitors. </w:t>
      </w:r>
    </w:p>
    <w:p w14:paraId="7303CAE4" w14:textId="57457451" w:rsidR="00F47EC8" w:rsidRDefault="00E306AA" w:rsidP="003416C6">
      <w:pPr>
        <w:pStyle w:val="ListParagraph"/>
        <w:numPr>
          <w:ilvl w:val="0"/>
          <w:numId w:val="13"/>
        </w:numPr>
        <w:rPr>
          <w:rFonts w:cstheme="minorHAnsi"/>
          <w:color w:val="000000" w:themeColor="text1"/>
          <w:sz w:val="24"/>
          <w:szCs w:val="24"/>
          <w14:textOutline w14:w="0" w14:cap="flat" w14:cmpd="sng" w14:algn="ctr">
            <w14:noFill/>
            <w14:prstDash w14:val="solid"/>
            <w14:round/>
          </w14:textOutline>
        </w:rPr>
      </w:pPr>
      <w:r>
        <w:rPr>
          <w:rFonts w:cstheme="minorHAnsi"/>
          <w:color w:val="000000" w:themeColor="text1"/>
          <w:sz w:val="24"/>
          <w:szCs w:val="24"/>
          <w14:textOutline w14:w="0" w14:cap="flat" w14:cmpd="sng" w14:algn="ctr">
            <w14:noFill/>
            <w14:prstDash w14:val="solid"/>
            <w14:round/>
          </w14:textOutline>
        </w:rPr>
        <w:t>U</w:t>
      </w:r>
      <w:r w:rsidR="00755933" w:rsidRPr="00F079D7">
        <w:rPr>
          <w:rFonts w:cstheme="minorHAnsi"/>
          <w:color w:val="000000" w:themeColor="text1"/>
          <w:sz w:val="24"/>
          <w:szCs w:val="24"/>
          <w14:textOutline w14:w="0" w14:cap="flat" w14:cmpd="sng" w14:algn="ctr">
            <w14:noFill/>
            <w14:prstDash w14:val="solid"/>
            <w14:round/>
          </w14:textOutline>
        </w:rPr>
        <w:t xml:space="preserve">nderpins the </w:t>
      </w:r>
      <w:r w:rsidR="00EA0AA3" w:rsidRPr="00F079D7">
        <w:rPr>
          <w:rFonts w:cstheme="minorHAnsi"/>
          <w:color w:val="000000" w:themeColor="text1"/>
          <w:sz w:val="24"/>
          <w:szCs w:val="24"/>
          <w14:textOutline w14:w="0" w14:cap="flat" w14:cmpd="sng" w14:algn="ctr">
            <w14:noFill/>
            <w14:prstDash w14:val="solid"/>
            <w14:round/>
          </w14:textOutline>
        </w:rPr>
        <w:t xml:space="preserve">trauma-informed </w:t>
      </w:r>
      <w:r w:rsidR="00755933" w:rsidRPr="00F079D7">
        <w:rPr>
          <w:rFonts w:cstheme="minorHAnsi"/>
          <w:color w:val="000000" w:themeColor="text1"/>
          <w:sz w:val="24"/>
          <w:szCs w:val="24"/>
          <w14:textOutline w14:w="0" w14:cap="flat" w14:cmpd="sng" w14:algn="ctr">
            <w14:noFill/>
            <w14:prstDash w14:val="solid"/>
            <w14:round/>
          </w14:textOutline>
        </w:rPr>
        <w:t xml:space="preserve">ethos and values of St Eds. </w:t>
      </w:r>
    </w:p>
    <w:p w14:paraId="027F0832" w14:textId="77777777" w:rsidR="00C35850" w:rsidRDefault="00C35850" w:rsidP="00C35850">
      <w:pPr>
        <w:rPr>
          <w:rFonts w:cstheme="minorHAnsi"/>
          <w:color w:val="000000" w:themeColor="text1"/>
          <w:sz w:val="24"/>
          <w:szCs w:val="24"/>
          <w14:textOutline w14:w="0" w14:cap="flat" w14:cmpd="sng" w14:algn="ctr">
            <w14:noFill/>
            <w14:prstDash w14:val="solid"/>
            <w14:round/>
          </w14:textOutline>
        </w:rPr>
      </w:pPr>
    </w:p>
    <w:p w14:paraId="115EC2F6" w14:textId="1C93F277" w:rsidR="002344A4" w:rsidRPr="0034655A" w:rsidRDefault="00C35850" w:rsidP="0094489C">
      <w:pPr>
        <w:jc w:val="both"/>
        <w:rPr>
          <w:rFonts w:cstheme="minorHAnsi"/>
          <w:color w:val="000000" w:themeColor="text1"/>
          <w:sz w:val="24"/>
          <w:szCs w:val="24"/>
          <w14:textOutline w14:w="0" w14:cap="flat" w14:cmpd="sng" w14:algn="ctr">
            <w14:noFill/>
            <w14:prstDash w14:val="solid"/>
            <w14:round/>
          </w14:textOutline>
        </w:rPr>
      </w:pPr>
      <w:r w:rsidRPr="00C35850">
        <w:rPr>
          <w:rFonts w:cstheme="minorHAnsi"/>
          <w:color w:val="000000" w:themeColor="text1"/>
          <w:sz w:val="24"/>
          <w:szCs w:val="24"/>
          <w14:textOutline w14:w="0" w14:cap="flat" w14:cmpd="sng" w14:algn="ctr">
            <w14:noFill/>
            <w14:prstDash w14:val="solid"/>
            <w14:round/>
          </w14:textOutline>
        </w:rPr>
        <w:t>All staff will familiarise themselves with each student's Personal Profile, Education, Health and Care (EHC) Plan (where applicable), risk assessments and support strategies. Behaviour support will be individualised, recognising known triggers, communication needs and reasonable adjustments required under the Equality Act 2010.</w:t>
      </w:r>
      <w:r w:rsidR="002143B1">
        <w:rPr>
          <w:rFonts w:cstheme="minorHAnsi"/>
          <w:color w:val="000000" w:themeColor="text1"/>
          <w:sz w:val="24"/>
          <w:szCs w:val="24"/>
          <w14:textOutline w14:w="0" w14:cap="flat" w14:cmpd="sng" w14:algn="ctr">
            <w14:noFill/>
            <w14:prstDash w14:val="solid"/>
            <w14:round/>
          </w14:textOutline>
        </w:rPr>
        <w:t xml:space="preserve"> Our EHCP and SEND coordinator will also support the students and staff, to ensure that </w:t>
      </w:r>
      <w:r w:rsidR="00793873">
        <w:rPr>
          <w:rFonts w:cstheme="minorHAnsi"/>
          <w:color w:val="000000" w:themeColor="text1"/>
          <w:sz w:val="24"/>
          <w:szCs w:val="24"/>
          <w14:textOutline w14:w="0" w14:cap="flat" w14:cmpd="sng" w14:algn="ctr">
            <w14:noFill/>
            <w14:prstDash w14:val="solid"/>
            <w14:round/>
          </w14:textOutline>
        </w:rPr>
        <w:t>students are treated according to their needs</w:t>
      </w:r>
      <w:r w:rsidR="00073893">
        <w:rPr>
          <w:rFonts w:cstheme="minorHAnsi"/>
          <w:color w:val="000000" w:themeColor="text1"/>
          <w:sz w:val="24"/>
          <w:szCs w:val="24"/>
          <w14:textOutline w14:w="0" w14:cap="flat" w14:cmpd="sng" w14:algn="ctr">
            <w14:noFill/>
            <w14:prstDash w14:val="solid"/>
            <w14:round/>
          </w14:textOutline>
        </w:rPr>
        <w:t>, and will update the student’s profile on Arbor with any relevant information.</w:t>
      </w:r>
    </w:p>
    <w:p w14:paraId="005A5570" w14:textId="61A39B33" w:rsidR="00F733B3" w:rsidRDefault="00B8387D" w:rsidP="00F733B3">
      <w:pPr>
        <w:pStyle w:val="Heading1"/>
      </w:pPr>
      <w:r>
        <w:rPr>
          <w:b/>
          <w:bCs/>
          <w:color w:val="auto"/>
        </w:rPr>
        <w:t>P</w:t>
      </w:r>
      <w:r w:rsidR="00F733B3">
        <w:rPr>
          <w:b/>
          <w:bCs/>
          <w:color w:val="auto"/>
        </w:rPr>
        <w:t>ositive</w:t>
      </w:r>
      <w:r w:rsidR="00F733B3" w:rsidRPr="00D6345B">
        <w:rPr>
          <w:b/>
          <w:bCs/>
          <w:color w:val="auto"/>
        </w:rPr>
        <w:t xml:space="preserve"> </w:t>
      </w:r>
      <w:r w:rsidR="00F733B3">
        <w:rPr>
          <w:b/>
          <w:bCs/>
          <w:color w:val="auto"/>
        </w:rPr>
        <w:t>b</w:t>
      </w:r>
      <w:r w:rsidR="00F733B3" w:rsidRPr="00D6345B">
        <w:rPr>
          <w:b/>
          <w:bCs/>
          <w:color w:val="auto"/>
        </w:rPr>
        <w:t>ehaviour</w:t>
      </w:r>
      <w:r w:rsidR="00F733B3">
        <w:rPr>
          <w:b/>
          <w:bCs/>
          <w:color w:val="auto"/>
        </w:rPr>
        <w:t xml:space="preserve"> and rewards</w:t>
      </w:r>
    </w:p>
    <w:p w14:paraId="71108882" w14:textId="490F52CB" w:rsidR="00C45A8C" w:rsidRDefault="00C45A8C" w:rsidP="0094489C">
      <w:pPr>
        <w:jc w:val="both"/>
        <w:rPr>
          <w:sz w:val="24"/>
          <w:szCs w:val="24"/>
        </w:rPr>
      </w:pPr>
      <w:r w:rsidRPr="00C45A8C">
        <w:rPr>
          <w:sz w:val="24"/>
          <w:szCs w:val="24"/>
        </w:rPr>
        <w:t>Positive relationships are central to our approach. Staff are expected to notice, acknowledge and celebrate positive behaviour, effort, attendance, progress and personal development. Recognition is used consistently to reinforce positive choices, build confidence and encourage engagement in learning.</w:t>
      </w:r>
    </w:p>
    <w:p w14:paraId="62285063" w14:textId="4CC3CFAC" w:rsidR="000A20DA" w:rsidRPr="005F320E" w:rsidRDefault="000A20DA" w:rsidP="000A20DA">
      <w:pPr>
        <w:jc w:val="both"/>
        <w:textAlignment w:val="baseline"/>
        <w:rPr>
          <w:rFonts w:cstheme="minorHAnsi"/>
          <w:color w:val="000000" w:themeColor="text1"/>
          <w:sz w:val="24"/>
          <w:szCs w:val="24"/>
          <w14:textOutline w14:w="0" w14:cap="flat" w14:cmpd="sng" w14:algn="ctr">
            <w14:noFill/>
            <w14:prstDash w14:val="solid"/>
            <w14:round/>
          </w14:textOutline>
        </w:rPr>
      </w:pPr>
      <w:r w:rsidRPr="005F320E">
        <w:rPr>
          <w:rFonts w:cstheme="minorHAnsi"/>
          <w:color w:val="000000"/>
          <w:sz w:val="24"/>
          <w:szCs w:val="24"/>
          <w:bdr w:val="none" w:sz="0" w:space="0" w:color="auto" w:frame="1"/>
          <w:lang w:eastAsia="en-GB"/>
        </w:rPr>
        <w:t xml:space="preserve">The reward system </w:t>
      </w:r>
      <w:r>
        <w:rPr>
          <w:rFonts w:cstheme="minorHAnsi"/>
          <w:color w:val="000000"/>
          <w:sz w:val="24"/>
          <w:szCs w:val="24"/>
          <w:bdr w:val="none" w:sz="0" w:space="0" w:color="auto" w:frame="1"/>
          <w:lang w:eastAsia="en-GB"/>
        </w:rPr>
        <w:t xml:space="preserve">reinforces </w:t>
      </w:r>
      <w:r w:rsidRPr="005F320E">
        <w:rPr>
          <w:rFonts w:cstheme="minorHAnsi"/>
          <w:color w:val="000000"/>
          <w:sz w:val="24"/>
          <w:szCs w:val="24"/>
          <w:bdr w:val="none" w:sz="0" w:space="0" w:color="auto" w:frame="1"/>
          <w:lang w:eastAsia="en-GB"/>
        </w:rPr>
        <w:t>that continual praise and rewarding of each student’s own personal best behaviour is fundamental to establishing and reinforcing appropriate behaviour and work patterns.</w:t>
      </w:r>
      <w:r w:rsidRPr="005F320E">
        <w:rPr>
          <w:rFonts w:cstheme="minorHAnsi"/>
          <w:color w:val="000000" w:themeColor="text1"/>
          <w:sz w:val="24"/>
          <w:szCs w:val="24"/>
          <w14:textOutline w14:w="0" w14:cap="flat" w14:cmpd="sng" w14:algn="ctr">
            <w14:noFill/>
            <w14:prstDash w14:val="solid"/>
            <w14:round/>
          </w14:textOutline>
        </w:rPr>
        <w:t xml:space="preserve"> </w:t>
      </w:r>
    </w:p>
    <w:p w14:paraId="66883C38" w14:textId="6D5CB7D7" w:rsidR="003520BD" w:rsidRDefault="0061431A" w:rsidP="0034655A">
      <w:pPr>
        <w:rPr>
          <w:sz w:val="24"/>
          <w:szCs w:val="24"/>
        </w:rPr>
      </w:pPr>
      <w:r w:rsidRPr="0061431A">
        <w:rPr>
          <w:sz w:val="24"/>
          <w:szCs w:val="24"/>
        </w:rPr>
        <w:t xml:space="preserve">Daily </w:t>
      </w:r>
      <w:r w:rsidR="00046A09">
        <w:rPr>
          <w:sz w:val="24"/>
          <w:szCs w:val="24"/>
        </w:rPr>
        <w:t>positive points</w:t>
      </w:r>
      <w:r w:rsidRPr="0061431A">
        <w:rPr>
          <w:sz w:val="24"/>
          <w:szCs w:val="24"/>
        </w:rPr>
        <w:t xml:space="preserve"> for students are recorded on A</w:t>
      </w:r>
      <w:r w:rsidR="0022620F">
        <w:rPr>
          <w:sz w:val="24"/>
          <w:szCs w:val="24"/>
        </w:rPr>
        <w:t>rbor,</w:t>
      </w:r>
      <w:r w:rsidRPr="0061431A">
        <w:rPr>
          <w:sz w:val="24"/>
          <w:szCs w:val="24"/>
        </w:rPr>
        <w:t xml:space="preserve"> which allows parents</w:t>
      </w:r>
      <w:r w:rsidR="0022620F">
        <w:rPr>
          <w:sz w:val="24"/>
          <w:szCs w:val="24"/>
        </w:rPr>
        <w:t xml:space="preserve">, guardians and schools </w:t>
      </w:r>
      <w:r w:rsidRPr="0061431A">
        <w:rPr>
          <w:sz w:val="24"/>
          <w:szCs w:val="24"/>
        </w:rPr>
        <w:t xml:space="preserve">to join us in celebrating excellent effort and behaviour. </w:t>
      </w:r>
    </w:p>
    <w:p w14:paraId="07755537" w14:textId="77777777" w:rsidR="0034655A" w:rsidRDefault="0034655A" w:rsidP="0034655A">
      <w:pPr>
        <w:rPr>
          <w:sz w:val="24"/>
          <w:szCs w:val="24"/>
        </w:rPr>
      </w:pPr>
    </w:p>
    <w:p w14:paraId="796E6C2D" w14:textId="77777777" w:rsidR="0034655A" w:rsidRDefault="0034655A" w:rsidP="0034655A">
      <w:pPr>
        <w:rPr>
          <w:b/>
          <w:bCs/>
          <w:sz w:val="24"/>
          <w:szCs w:val="24"/>
        </w:rPr>
      </w:pPr>
    </w:p>
    <w:p w14:paraId="0A454A15" w14:textId="7FEB1AC1" w:rsidR="0034655A" w:rsidRPr="0034655A" w:rsidRDefault="0034655A" w:rsidP="0034655A">
      <w:pPr>
        <w:rPr>
          <w:b/>
          <w:bCs/>
          <w:sz w:val="24"/>
          <w:szCs w:val="24"/>
        </w:rPr>
      </w:pPr>
      <w:r w:rsidRPr="0034655A">
        <w:rPr>
          <w:b/>
          <w:bCs/>
          <w:sz w:val="24"/>
          <w:szCs w:val="24"/>
        </w:rPr>
        <w:lastRenderedPageBreak/>
        <w:t>Our Expectations</w:t>
      </w:r>
    </w:p>
    <w:p w14:paraId="1F37C6F2" w14:textId="77777777" w:rsidR="0034655A" w:rsidRPr="0034655A" w:rsidRDefault="0034655A" w:rsidP="0034655A">
      <w:pPr>
        <w:rPr>
          <w:sz w:val="24"/>
          <w:szCs w:val="24"/>
        </w:rPr>
      </w:pPr>
      <w:r w:rsidRPr="0034655A">
        <w:rPr>
          <w:sz w:val="24"/>
          <w:szCs w:val="24"/>
        </w:rPr>
        <w:t>Students are expected to:</w:t>
      </w:r>
    </w:p>
    <w:p w14:paraId="39D7F80C" w14:textId="77777777" w:rsidR="0034655A" w:rsidRPr="0034655A" w:rsidRDefault="0034655A" w:rsidP="0034655A">
      <w:pPr>
        <w:numPr>
          <w:ilvl w:val="0"/>
          <w:numId w:val="44"/>
        </w:numPr>
        <w:spacing w:after="0"/>
        <w:rPr>
          <w:sz w:val="24"/>
          <w:szCs w:val="24"/>
        </w:rPr>
      </w:pPr>
      <w:r w:rsidRPr="0034655A">
        <w:rPr>
          <w:sz w:val="24"/>
          <w:szCs w:val="24"/>
        </w:rPr>
        <w:t xml:space="preserve">Be respectful towards others. </w:t>
      </w:r>
    </w:p>
    <w:p w14:paraId="2D53BECD" w14:textId="77777777" w:rsidR="0034655A" w:rsidRPr="0034655A" w:rsidRDefault="0034655A" w:rsidP="0034655A">
      <w:pPr>
        <w:numPr>
          <w:ilvl w:val="0"/>
          <w:numId w:val="44"/>
        </w:numPr>
        <w:spacing w:after="0"/>
        <w:rPr>
          <w:sz w:val="24"/>
          <w:szCs w:val="24"/>
        </w:rPr>
      </w:pPr>
      <w:r w:rsidRPr="0034655A">
        <w:rPr>
          <w:sz w:val="24"/>
          <w:szCs w:val="24"/>
        </w:rPr>
        <w:t xml:space="preserve">Follow reasonable instructions from staff. </w:t>
      </w:r>
    </w:p>
    <w:p w14:paraId="00CB7B2B" w14:textId="77777777" w:rsidR="0034655A" w:rsidRPr="0034655A" w:rsidRDefault="0034655A" w:rsidP="0034655A">
      <w:pPr>
        <w:numPr>
          <w:ilvl w:val="0"/>
          <w:numId w:val="44"/>
        </w:numPr>
        <w:spacing w:after="0"/>
        <w:rPr>
          <w:sz w:val="24"/>
          <w:szCs w:val="24"/>
        </w:rPr>
      </w:pPr>
      <w:r w:rsidRPr="0034655A">
        <w:rPr>
          <w:sz w:val="24"/>
          <w:szCs w:val="24"/>
        </w:rPr>
        <w:t xml:space="preserve">Attend regularly and arrive on time. </w:t>
      </w:r>
    </w:p>
    <w:p w14:paraId="1940D90B" w14:textId="77777777" w:rsidR="0034655A" w:rsidRPr="0034655A" w:rsidRDefault="0034655A" w:rsidP="0034655A">
      <w:pPr>
        <w:numPr>
          <w:ilvl w:val="0"/>
          <w:numId w:val="44"/>
        </w:numPr>
        <w:spacing w:after="0"/>
        <w:rPr>
          <w:sz w:val="24"/>
          <w:szCs w:val="24"/>
        </w:rPr>
      </w:pPr>
      <w:r w:rsidRPr="0034655A">
        <w:rPr>
          <w:sz w:val="24"/>
          <w:szCs w:val="24"/>
        </w:rPr>
        <w:t xml:space="preserve">Engage positively in learning. </w:t>
      </w:r>
    </w:p>
    <w:p w14:paraId="67D34C38" w14:textId="77777777" w:rsidR="0034655A" w:rsidRPr="0034655A" w:rsidRDefault="0034655A" w:rsidP="0034655A">
      <w:pPr>
        <w:numPr>
          <w:ilvl w:val="0"/>
          <w:numId w:val="44"/>
        </w:numPr>
        <w:spacing w:after="0"/>
        <w:rPr>
          <w:sz w:val="24"/>
          <w:szCs w:val="24"/>
        </w:rPr>
      </w:pPr>
      <w:r w:rsidRPr="0034655A">
        <w:rPr>
          <w:sz w:val="24"/>
          <w:szCs w:val="24"/>
        </w:rPr>
        <w:t xml:space="preserve">Treat the environment and equipment with care. </w:t>
      </w:r>
    </w:p>
    <w:p w14:paraId="301FE1CA" w14:textId="77777777" w:rsidR="0034655A" w:rsidRPr="0034655A" w:rsidRDefault="0034655A" w:rsidP="0034655A">
      <w:pPr>
        <w:numPr>
          <w:ilvl w:val="0"/>
          <w:numId w:val="44"/>
        </w:numPr>
        <w:spacing w:after="0"/>
        <w:rPr>
          <w:sz w:val="24"/>
          <w:szCs w:val="24"/>
        </w:rPr>
      </w:pPr>
      <w:r w:rsidRPr="0034655A">
        <w:rPr>
          <w:sz w:val="24"/>
          <w:szCs w:val="24"/>
        </w:rPr>
        <w:t xml:space="preserve">Promote a safe learning environment. </w:t>
      </w:r>
    </w:p>
    <w:p w14:paraId="5225D1A8" w14:textId="77777777" w:rsidR="0034655A" w:rsidRPr="0034655A" w:rsidRDefault="0034655A" w:rsidP="0034655A">
      <w:pPr>
        <w:numPr>
          <w:ilvl w:val="0"/>
          <w:numId w:val="44"/>
        </w:numPr>
        <w:spacing w:after="0"/>
        <w:rPr>
          <w:sz w:val="24"/>
          <w:szCs w:val="24"/>
        </w:rPr>
      </w:pPr>
      <w:r w:rsidRPr="0034655A">
        <w:rPr>
          <w:sz w:val="24"/>
          <w:szCs w:val="24"/>
        </w:rPr>
        <w:t>Wear appropriate PPE or uniform where required.</w:t>
      </w:r>
    </w:p>
    <w:p w14:paraId="70B762D3" w14:textId="77777777" w:rsidR="0034655A" w:rsidRPr="0034655A" w:rsidRDefault="0034655A" w:rsidP="0034655A">
      <w:pPr>
        <w:rPr>
          <w:sz w:val="24"/>
          <w:szCs w:val="24"/>
        </w:rPr>
      </w:pPr>
    </w:p>
    <w:p w14:paraId="1628893E" w14:textId="4EC4EF3C" w:rsidR="00B8387D" w:rsidRDefault="00A34568" w:rsidP="007E77E7">
      <w:pPr>
        <w:textAlignment w:val="baseline"/>
        <w:rPr>
          <w:rFonts w:cstheme="minorHAnsi"/>
          <w:b/>
          <w:bCs/>
          <w:color w:val="000000" w:themeColor="text1"/>
          <w:sz w:val="24"/>
          <w:szCs w:val="24"/>
          <w:bdr w:val="none" w:sz="0" w:space="0" w:color="auto" w:frame="1"/>
          <w:lang w:eastAsia="en-GB"/>
        </w:rPr>
      </w:pPr>
      <w:r>
        <w:rPr>
          <w:rFonts w:cstheme="minorHAnsi"/>
          <w:b/>
          <w:bCs/>
          <w:color w:val="000000" w:themeColor="text1"/>
          <w:sz w:val="24"/>
          <w:szCs w:val="24"/>
          <w:bdr w:val="none" w:sz="0" w:space="0" w:color="auto" w:frame="1"/>
          <w:lang w:eastAsia="en-GB"/>
        </w:rPr>
        <w:t>R</w:t>
      </w:r>
      <w:r w:rsidR="00B8387D">
        <w:rPr>
          <w:rFonts w:cstheme="minorHAnsi"/>
          <w:b/>
          <w:bCs/>
          <w:color w:val="000000" w:themeColor="text1"/>
          <w:sz w:val="24"/>
          <w:szCs w:val="24"/>
          <w:bdr w:val="none" w:sz="0" w:space="0" w:color="auto" w:frame="1"/>
          <w:lang w:eastAsia="en-GB"/>
        </w:rPr>
        <w:t>ewards</w:t>
      </w:r>
    </w:p>
    <w:p w14:paraId="4275D101" w14:textId="77777777" w:rsidR="00A34568" w:rsidRPr="00A34568" w:rsidRDefault="00A34568" w:rsidP="00A34568">
      <w:pPr>
        <w:pStyle w:val="ListParagraph"/>
        <w:numPr>
          <w:ilvl w:val="0"/>
          <w:numId w:val="38"/>
        </w:numPr>
        <w:spacing w:after="0"/>
        <w:textAlignment w:val="baseline"/>
        <w:rPr>
          <w:rFonts w:cstheme="minorHAnsi"/>
          <w:color w:val="000000" w:themeColor="text1"/>
          <w:sz w:val="24"/>
          <w:szCs w:val="24"/>
          <w:bdr w:val="none" w:sz="0" w:space="0" w:color="auto" w:frame="1"/>
          <w:lang w:eastAsia="en-GB"/>
        </w:rPr>
      </w:pPr>
      <w:r w:rsidRPr="00A34568">
        <w:rPr>
          <w:rFonts w:cstheme="minorHAnsi"/>
          <w:color w:val="000000" w:themeColor="text1"/>
          <w:sz w:val="24"/>
          <w:szCs w:val="24"/>
          <w:bdr w:val="none" w:sz="0" w:space="0" w:color="auto" w:frame="1"/>
          <w:lang w:eastAsia="en-GB"/>
        </w:rPr>
        <w:t>Canteen voucher</w:t>
      </w:r>
    </w:p>
    <w:p w14:paraId="3CDFD90C" w14:textId="2A1B4E60" w:rsidR="00A34568" w:rsidRPr="00A34568" w:rsidRDefault="00A34568" w:rsidP="00A34568">
      <w:pPr>
        <w:pStyle w:val="ListParagraph"/>
        <w:numPr>
          <w:ilvl w:val="0"/>
          <w:numId w:val="38"/>
        </w:numPr>
        <w:spacing w:after="0"/>
        <w:textAlignment w:val="baseline"/>
        <w:rPr>
          <w:rFonts w:cstheme="minorHAnsi"/>
          <w:color w:val="000000" w:themeColor="text1"/>
          <w:sz w:val="24"/>
          <w:szCs w:val="24"/>
          <w:bdr w:val="none" w:sz="0" w:space="0" w:color="auto" w:frame="1"/>
          <w:lang w:eastAsia="en-GB"/>
        </w:rPr>
      </w:pPr>
      <w:r w:rsidRPr="00A34568">
        <w:rPr>
          <w:rFonts w:cstheme="minorHAnsi"/>
          <w:color w:val="000000" w:themeColor="text1"/>
          <w:sz w:val="24"/>
          <w:szCs w:val="24"/>
          <w:bdr w:val="none" w:sz="0" w:space="0" w:color="auto" w:frame="1"/>
          <w:lang w:eastAsia="en-GB"/>
        </w:rPr>
        <w:t>Small prizes – e.g. water bottles, stationary</w:t>
      </w:r>
      <w:r w:rsidR="007A0E76">
        <w:rPr>
          <w:rFonts w:cstheme="minorHAnsi"/>
          <w:color w:val="000000" w:themeColor="text1"/>
          <w:sz w:val="24"/>
          <w:szCs w:val="24"/>
          <w:bdr w:val="none" w:sz="0" w:space="0" w:color="auto" w:frame="1"/>
          <w:lang w:eastAsia="en-GB"/>
        </w:rPr>
        <w:t xml:space="preserve">, </w:t>
      </w:r>
      <w:bookmarkStart w:id="0" w:name="_Hlk205208613"/>
      <w:r w:rsidR="007A0E76">
        <w:rPr>
          <w:rFonts w:cstheme="minorHAnsi"/>
          <w:color w:val="000000" w:themeColor="text1"/>
          <w:sz w:val="24"/>
          <w:szCs w:val="24"/>
          <w:bdr w:val="none" w:sz="0" w:space="0" w:color="auto" w:frame="1"/>
          <w:lang w:eastAsia="en-GB"/>
        </w:rPr>
        <w:t>fidget toys</w:t>
      </w:r>
      <w:r w:rsidRPr="00A34568">
        <w:rPr>
          <w:rFonts w:cstheme="minorHAnsi"/>
          <w:color w:val="000000" w:themeColor="text1"/>
          <w:sz w:val="24"/>
          <w:szCs w:val="24"/>
          <w:bdr w:val="none" w:sz="0" w:space="0" w:color="auto" w:frame="1"/>
          <w:lang w:eastAsia="en-GB"/>
        </w:rPr>
        <w:t xml:space="preserve"> etc</w:t>
      </w:r>
      <w:bookmarkEnd w:id="0"/>
    </w:p>
    <w:p w14:paraId="5D95CE23" w14:textId="77777777" w:rsidR="00A34568" w:rsidRDefault="00A34568" w:rsidP="00A34568">
      <w:pPr>
        <w:pStyle w:val="ListParagraph"/>
        <w:numPr>
          <w:ilvl w:val="0"/>
          <w:numId w:val="38"/>
        </w:numPr>
        <w:spacing w:after="0"/>
        <w:textAlignment w:val="baseline"/>
        <w:rPr>
          <w:rFonts w:cstheme="minorHAnsi"/>
          <w:color w:val="000000" w:themeColor="text1"/>
          <w:sz w:val="24"/>
          <w:szCs w:val="24"/>
          <w:bdr w:val="none" w:sz="0" w:space="0" w:color="auto" w:frame="1"/>
          <w:lang w:eastAsia="en-GB"/>
        </w:rPr>
      </w:pPr>
      <w:r w:rsidRPr="00A34568">
        <w:rPr>
          <w:rFonts w:cstheme="minorHAnsi"/>
          <w:color w:val="000000" w:themeColor="text1"/>
          <w:sz w:val="24"/>
          <w:szCs w:val="24"/>
          <w:bdr w:val="none" w:sz="0" w:space="0" w:color="auto" w:frame="1"/>
          <w:lang w:eastAsia="en-GB"/>
        </w:rPr>
        <w:t>Big prizes – e.g. tablet, voucher</w:t>
      </w:r>
    </w:p>
    <w:p w14:paraId="126688B1" w14:textId="77777777" w:rsidR="0034655A" w:rsidRPr="00A34568" w:rsidRDefault="0034655A" w:rsidP="0034655A">
      <w:pPr>
        <w:pStyle w:val="ListParagraph"/>
        <w:spacing w:after="0"/>
        <w:textAlignment w:val="baseline"/>
        <w:rPr>
          <w:rFonts w:cstheme="minorHAnsi"/>
          <w:color w:val="000000" w:themeColor="text1"/>
          <w:sz w:val="24"/>
          <w:szCs w:val="24"/>
          <w:bdr w:val="none" w:sz="0" w:space="0" w:color="auto" w:frame="1"/>
          <w:lang w:eastAsia="en-GB"/>
        </w:rPr>
      </w:pPr>
    </w:p>
    <w:p w14:paraId="0639590F" w14:textId="65A74884" w:rsidR="00CB3EA1" w:rsidRPr="00273642" w:rsidRDefault="0022620F" w:rsidP="00A34568">
      <w:pPr>
        <w:textAlignment w:val="baseline"/>
        <w:rPr>
          <w:rFonts w:cstheme="minorHAnsi"/>
          <w:color w:val="000000" w:themeColor="text1"/>
          <w:lang w:eastAsia="en-GB"/>
        </w:rPr>
      </w:pPr>
      <w:r>
        <w:rPr>
          <w:rFonts w:cstheme="minorHAnsi"/>
          <w:b/>
          <w:bCs/>
          <w:color w:val="000000" w:themeColor="text1"/>
          <w:sz w:val="24"/>
          <w:szCs w:val="24"/>
          <w:bdr w:val="none" w:sz="0" w:space="0" w:color="auto" w:frame="1"/>
          <w:lang w:eastAsia="en-GB"/>
        </w:rPr>
        <w:t>Daily</w:t>
      </w:r>
      <w:r w:rsidR="00574207">
        <w:rPr>
          <w:rFonts w:cstheme="minorHAnsi"/>
          <w:b/>
          <w:bCs/>
          <w:color w:val="000000" w:themeColor="text1"/>
          <w:sz w:val="24"/>
          <w:szCs w:val="24"/>
          <w:bdr w:val="none" w:sz="0" w:space="0" w:color="auto" w:frame="1"/>
          <w:lang w:eastAsia="en-GB"/>
        </w:rPr>
        <w:t>/Weekly</w:t>
      </w:r>
      <w:r w:rsidR="00CB3EA1" w:rsidRPr="00273642">
        <w:rPr>
          <w:rFonts w:cstheme="minorHAnsi"/>
          <w:b/>
          <w:bCs/>
          <w:color w:val="000000" w:themeColor="text1"/>
          <w:sz w:val="24"/>
          <w:szCs w:val="24"/>
          <w:bdr w:val="none" w:sz="0" w:space="0" w:color="auto" w:frame="1"/>
          <w:lang w:eastAsia="en-GB"/>
        </w:rPr>
        <w:t xml:space="preserve"> Rewards</w:t>
      </w:r>
    </w:p>
    <w:p w14:paraId="611A4CA5" w14:textId="77777777" w:rsidR="00CB3EA1" w:rsidRPr="00273642" w:rsidRDefault="00CB3EA1" w:rsidP="007E77E7">
      <w:pPr>
        <w:pStyle w:val="ListParagraph"/>
        <w:numPr>
          <w:ilvl w:val="0"/>
          <w:numId w:val="28"/>
        </w:numPr>
        <w:spacing w:after="0" w:line="240" w:lineRule="auto"/>
        <w:textAlignment w:val="baseline"/>
        <w:rPr>
          <w:rFonts w:cstheme="minorHAnsi"/>
          <w:color w:val="000000" w:themeColor="text1"/>
          <w:lang w:eastAsia="en-GB"/>
        </w:rPr>
      </w:pPr>
      <w:r w:rsidRPr="00273642">
        <w:rPr>
          <w:rFonts w:cstheme="minorHAnsi"/>
          <w:color w:val="000000" w:themeColor="text1"/>
          <w:sz w:val="24"/>
          <w:szCs w:val="24"/>
          <w:bdr w:val="none" w:sz="0" w:space="0" w:color="auto" w:frame="1"/>
          <w:lang w:eastAsia="en-GB"/>
        </w:rPr>
        <w:t xml:space="preserve">Verbal praise </w:t>
      </w:r>
    </w:p>
    <w:p w14:paraId="78F711F9" w14:textId="77777777" w:rsidR="0022620F" w:rsidRPr="00273642" w:rsidRDefault="0022620F" w:rsidP="0022620F">
      <w:pPr>
        <w:pStyle w:val="ListParagraph"/>
        <w:numPr>
          <w:ilvl w:val="0"/>
          <w:numId w:val="28"/>
        </w:numPr>
        <w:spacing w:after="0" w:line="240" w:lineRule="auto"/>
        <w:textAlignment w:val="baseline"/>
        <w:rPr>
          <w:rFonts w:cstheme="minorHAnsi"/>
          <w:color w:val="000000" w:themeColor="text1"/>
          <w:lang w:eastAsia="en-GB"/>
        </w:rPr>
      </w:pPr>
      <w:r>
        <w:rPr>
          <w:rFonts w:cstheme="minorHAnsi"/>
          <w:color w:val="000000" w:themeColor="text1"/>
          <w:sz w:val="24"/>
          <w:szCs w:val="24"/>
          <w:bdr w:val="none" w:sz="0" w:space="0" w:color="auto" w:frame="1"/>
          <w:lang w:eastAsia="en-GB"/>
        </w:rPr>
        <w:t>Positive points awarded via Arbor</w:t>
      </w:r>
    </w:p>
    <w:p w14:paraId="78008800" w14:textId="7E14F16B" w:rsidR="00CB3EA1" w:rsidRPr="00290256" w:rsidRDefault="00CB3EA1" w:rsidP="003010F9">
      <w:pPr>
        <w:pStyle w:val="ListParagraph"/>
        <w:numPr>
          <w:ilvl w:val="0"/>
          <w:numId w:val="28"/>
        </w:numPr>
        <w:spacing w:after="0" w:line="240" w:lineRule="auto"/>
        <w:textAlignment w:val="baseline"/>
        <w:rPr>
          <w:rFonts w:cstheme="minorHAnsi"/>
          <w:color w:val="000000" w:themeColor="text1"/>
          <w:lang w:eastAsia="en-GB"/>
        </w:rPr>
      </w:pPr>
      <w:r w:rsidRPr="0022620F">
        <w:rPr>
          <w:rFonts w:cstheme="minorHAnsi"/>
          <w:color w:val="000000" w:themeColor="text1"/>
          <w:sz w:val="24"/>
          <w:szCs w:val="24"/>
          <w:bdr w:val="none" w:sz="0" w:space="0" w:color="auto" w:frame="1"/>
          <w:lang w:eastAsia="en-GB"/>
        </w:rPr>
        <w:t xml:space="preserve">Positive </w:t>
      </w:r>
      <w:r w:rsidR="0022620F">
        <w:rPr>
          <w:rFonts w:cstheme="minorHAnsi"/>
          <w:color w:val="000000" w:themeColor="text1"/>
          <w:sz w:val="24"/>
          <w:szCs w:val="24"/>
          <w:bdr w:val="none" w:sz="0" w:space="0" w:color="auto" w:frame="1"/>
          <w:lang w:eastAsia="en-GB"/>
        </w:rPr>
        <w:t>p</w:t>
      </w:r>
      <w:r w:rsidRPr="0022620F">
        <w:rPr>
          <w:rFonts w:cstheme="minorHAnsi"/>
          <w:color w:val="000000" w:themeColor="text1"/>
          <w:sz w:val="24"/>
          <w:szCs w:val="24"/>
          <w:bdr w:val="none" w:sz="0" w:space="0" w:color="auto" w:frame="1"/>
          <w:lang w:eastAsia="en-GB"/>
        </w:rPr>
        <w:t>raise calls home to parent/guardian/school</w:t>
      </w:r>
    </w:p>
    <w:p w14:paraId="0BC35E33" w14:textId="77777777" w:rsidR="004910AC" w:rsidRPr="004910AC" w:rsidRDefault="004910AC" w:rsidP="004910AC">
      <w:pPr>
        <w:numPr>
          <w:ilvl w:val="0"/>
          <w:numId w:val="28"/>
        </w:numPr>
        <w:spacing w:after="0" w:line="240" w:lineRule="auto"/>
        <w:textAlignment w:val="baseline"/>
        <w:rPr>
          <w:rFonts w:cstheme="minorHAnsi"/>
          <w:color w:val="000000" w:themeColor="text1"/>
          <w:sz w:val="24"/>
          <w:szCs w:val="24"/>
          <w:lang w:eastAsia="en-GB"/>
        </w:rPr>
      </w:pPr>
      <w:r w:rsidRPr="004910AC">
        <w:rPr>
          <w:rFonts w:cstheme="minorHAnsi"/>
          <w:color w:val="000000" w:themeColor="text1"/>
          <w:sz w:val="24"/>
          <w:szCs w:val="24"/>
          <w:lang w:eastAsia="en-GB"/>
        </w:rPr>
        <w:t>Certificates for unit achievement</w:t>
      </w:r>
    </w:p>
    <w:p w14:paraId="610191C9" w14:textId="77777777" w:rsidR="004910AC" w:rsidRPr="004910AC" w:rsidRDefault="004910AC" w:rsidP="004910AC">
      <w:pPr>
        <w:numPr>
          <w:ilvl w:val="0"/>
          <w:numId w:val="28"/>
        </w:numPr>
        <w:spacing w:after="0" w:line="240" w:lineRule="auto"/>
        <w:textAlignment w:val="baseline"/>
        <w:rPr>
          <w:rFonts w:cstheme="minorHAnsi"/>
          <w:color w:val="000000" w:themeColor="text1"/>
          <w:sz w:val="24"/>
          <w:szCs w:val="24"/>
          <w:lang w:eastAsia="en-GB"/>
        </w:rPr>
      </w:pPr>
      <w:r w:rsidRPr="004910AC">
        <w:rPr>
          <w:rFonts w:cstheme="minorHAnsi"/>
          <w:color w:val="000000" w:themeColor="text1"/>
          <w:sz w:val="24"/>
          <w:szCs w:val="24"/>
          <w:lang w:eastAsia="en-GB"/>
        </w:rPr>
        <w:t>Photos sent to schools for positive work – creating portfolio</w:t>
      </w:r>
    </w:p>
    <w:p w14:paraId="1A2A4F01" w14:textId="0EB5A7AD" w:rsidR="004910AC" w:rsidRPr="00BD65D7" w:rsidRDefault="004910AC" w:rsidP="004910AC">
      <w:pPr>
        <w:numPr>
          <w:ilvl w:val="0"/>
          <w:numId w:val="28"/>
        </w:numPr>
        <w:spacing w:after="0" w:line="240" w:lineRule="auto"/>
        <w:textAlignment w:val="baseline"/>
        <w:rPr>
          <w:rFonts w:cstheme="minorHAnsi"/>
          <w:color w:val="000000" w:themeColor="text1"/>
          <w:sz w:val="24"/>
          <w:szCs w:val="24"/>
          <w:lang w:eastAsia="en-GB"/>
        </w:rPr>
      </w:pPr>
      <w:r w:rsidRPr="00BD65D7">
        <w:rPr>
          <w:rFonts w:cstheme="minorHAnsi"/>
          <w:color w:val="000000" w:themeColor="text1"/>
          <w:sz w:val="24"/>
          <w:szCs w:val="24"/>
          <w:lang w:eastAsia="en-GB"/>
        </w:rPr>
        <w:t xml:space="preserve">Student of the day – </w:t>
      </w:r>
      <w:r w:rsidR="004430A7" w:rsidRPr="00BD65D7">
        <w:rPr>
          <w:rFonts w:cstheme="minorHAnsi"/>
          <w:color w:val="000000" w:themeColor="text1"/>
          <w:sz w:val="24"/>
          <w:szCs w:val="24"/>
          <w:lang w:eastAsia="en-GB"/>
        </w:rPr>
        <w:t>(</w:t>
      </w:r>
      <w:r w:rsidR="007C4A71" w:rsidRPr="00BD65D7">
        <w:rPr>
          <w:rFonts w:cstheme="minorHAnsi"/>
          <w:color w:val="000000" w:themeColor="text1"/>
          <w:sz w:val="24"/>
          <w:szCs w:val="24"/>
          <w:lang w:eastAsia="en-GB"/>
        </w:rPr>
        <w:t>c</w:t>
      </w:r>
      <w:r w:rsidR="004430A7" w:rsidRPr="00BD65D7">
        <w:rPr>
          <w:rFonts w:cstheme="minorHAnsi"/>
          <w:color w:val="000000" w:themeColor="text1"/>
          <w:sz w:val="24"/>
          <w:szCs w:val="24"/>
          <w:lang w:eastAsia="en-GB"/>
        </w:rPr>
        <w:t>anteen voucher)</w:t>
      </w:r>
    </w:p>
    <w:p w14:paraId="7F4C5130" w14:textId="097F7483" w:rsidR="00574207" w:rsidRPr="00BD65D7" w:rsidRDefault="00430A54" w:rsidP="007C4A71">
      <w:pPr>
        <w:numPr>
          <w:ilvl w:val="0"/>
          <w:numId w:val="28"/>
        </w:numPr>
        <w:spacing w:after="0" w:line="240" w:lineRule="auto"/>
        <w:textAlignment w:val="baseline"/>
        <w:rPr>
          <w:rFonts w:cstheme="minorHAnsi"/>
          <w:color w:val="000000" w:themeColor="text1"/>
          <w:sz w:val="24"/>
          <w:szCs w:val="24"/>
          <w:lang w:eastAsia="en-GB"/>
        </w:rPr>
      </w:pPr>
      <w:r w:rsidRPr="00BD65D7">
        <w:rPr>
          <w:rFonts w:cstheme="minorHAnsi"/>
          <w:color w:val="000000" w:themeColor="text1"/>
          <w:sz w:val="24"/>
          <w:szCs w:val="24"/>
          <w:lang w:eastAsia="en-GB"/>
        </w:rPr>
        <w:t xml:space="preserve">Positive behaviour certificate </w:t>
      </w:r>
      <w:r w:rsidR="007C4A71" w:rsidRPr="00BD65D7">
        <w:rPr>
          <w:rFonts w:cstheme="minorHAnsi"/>
          <w:color w:val="000000" w:themeColor="text1"/>
          <w:sz w:val="24"/>
          <w:szCs w:val="24"/>
          <w:lang w:eastAsia="en-GB"/>
        </w:rPr>
        <w:t>– 20 points</w:t>
      </w:r>
      <w:r w:rsidR="007C4A71" w:rsidRPr="00BD65D7">
        <w:rPr>
          <w:rFonts w:cstheme="minorHAnsi"/>
          <w:color w:val="4472C4" w:themeColor="accent1"/>
          <w:sz w:val="24"/>
          <w:szCs w:val="24"/>
          <w:lang w:eastAsia="en-GB"/>
        </w:rPr>
        <w:t xml:space="preserve">* </w:t>
      </w:r>
      <w:r w:rsidR="007C4A71" w:rsidRPr="00BD65D7">
        <w:rPr>
          <w:rFonts w:cstheme="minorHAnsi"/>
          <w:color w:val="000000" w:themeColor="text1"/>
          <w:sz w:val="24"/>
          <w:szCs w:val="24"/>
          <w:lang w:eastAsia="en-GB"/>
        </w:rPr>
        <w:t>in a week (</w:t>
      </w:r>
      <w:r w:rsidR="0063187E" w:rsidRPr="00BD65D7">
        <w:rPr>
          <w:rFonts w:cstheme="minorHAnsi"/>
          <w:color w:val="000000" w:themeColor="text1"/>
          <w:sz w:val="24"/>
          <w:szCs w:val="24"/>
          <w:lang w:eastAsia="en-GB"/>
        </w:rPr>
        <w:t>small</w:t>
      </w:r>
      <w:r w:rsidR="007C4A71" w:rsidRPr="00BD65D7">
        <w:rPr>
          <w:rFonts w:cstheme="minorHAnsi"/>
          <w:color w:val="000000" w:themeColor="text1"/>
          <w:sz w:val="24"/>
          <w:szCs w:val="24"/>
          <w:lang w:eastAsia="en-GB"/>
        </w:rPr>
        <w:t xml:space="preserve"> prize)</w:t>
      </w:r>
    </w:p>
    <w:p w14:paraId="476E626F" w14:textId="77777777" w:rsidR="00CB3EA1" w:rsidRPr="00BD65D7" w:rsidRDefault="00CB3EA1" w:rsidP="007E77E7">
      <w:pPr>
        <w:spacing w:after="0" w:line="240" w:lineRule="auto"/>
        <w:textAlignment w:val="baseline"/>
        <w:rPr>
          <w:rFonts w:cstheme="minorHAnsi"/>
          <w:color w:val="000000" w:themeColor="text1"/>
          <w:lang w:eastAsia="en-GB"/>
        </w:rPr>
      </w:pPr>
    </w:p>
    <w:p w14:paraId="76A5F099" w14:textId="77777777" w:rsidR="002C72B3" w:rsidRPr="00BD65D7" w:rsidRDefault="002C72B3" w:rsidP="007E77E7">
      <w:pPr>
        <w:spacing w:after="0" w:line="240" w:lineRule="auto"/>
        <w:textAlignment w:val="baseline"/>
        <w:rPr>
          <w:rFonts w:cstheme="minorHAnsi"/>
          <w:color w:val="000000" w:themeColor="text1"/>
          <w:lang w:eastAsia="en-GB"/>
        </w:rPr>
      </w:pPr>
    </w:p>
    <w:p w14:paraId="70C30EAB" w14:textId="0D1C9B06" w:rsidR="00CB3EA1" w:rsidRPr="00BD65D7" w:rsidRDefault="0000596A" w:rsidP="007E77E7">
      <w:pPr>
        <w:textAlignment w:val="baseline"/>
        <w:rPr>
          <w:rFonts w:cstheme="minorHAnsi"/>
          <w:color w:val="000000" w:themeColor="text1"/>
          <w:lang w:eastAsia="en-GB"/>
        </w:rPr>
      </w:pPr>
      <w:r w:rsidRPr="00BD65D7">
        <w:rPr>
          <w:rFonts w:cstheme="minorHAnsi"/>
          <w:b/>
          <w:bCs/>
          <w:color w:val="000000" w:themeColor="text1"/>
          <w:sz w:val="24"/>
          <w:szCs w:val="24"/>
          <w:bdr w:val="none" w:sz="0" w:space="0" w:color="auto" w:frame="1"/>
          <w:lang w:eastAsia="en-GB"/>
        </w:rPr>
        <w:t>T</w:t>
      </w:r>
      <w:r w:rsidR="00FF5F0D" w:rsidRPr="00BD65D7">
        <w:rPr>
          <w:rFonts w:cstheme="minorHAnsi"/>
          <w:b/>
          <w:bCs/>
          <w:color w:val="000000" w:themeColor="text1"/>
          <w:sz w:val="24"/>
          <w:szCs w:val="24"/>
          <w:bdr w:val="none" w:sz="0" w:space="0" w:color="auto" w:frame="1"/>
          <w:lang w:eastAsia="en-GB"/>
        </w:rPr>
        <w:t>ermly</w:t>
      </w:r>
      <w:r w:rsidR="00CB3EA1" w:rsidRPr="00BD65D7">
        <w:rPr>
          <w:rFonts w:cstheme="minorHAnsi"/>
          <w:b/>
          <w:bCs/>
          <w:color w:val="000000" w:themeColor="text1"/>
          <w:sz w:val="24"/>
          <w:szCs w:val="24"/>
          <w:bdr w:val="none" w:sz="0" w:space="0" w:color="auto" w:frame="1"/>
          <w:lang w:eastAsia="en-GB"/>
        </w:rPr>
        <w:t xml:space="preserve"> </w:t>
      </w:r>
      <w:r w:rsidR="00E35DEC" w:rsidRPr="00BD65D7">
        <w:rPr>
          <w:rFonts w:cstheme="minorHAnsi"/>
          <w:b/>
          <w:bCs/>
          <w:color w:val="000000" w:themeColor="text1"/>
          <w:sz w:val="24"/>
          <w:szCs w:val="24"/>
          <w:bdr w:val="none" w:sz="0" w:space="0" w:color="auto" w:frame="1"/>
          <w:lang w:eastAsia="en-GB"/>
        </w:rPr>
        <w:t>Rewards</w:t>
      </w:r>
    </w:p>
    <w:p w14:paraId="0616A7DE" w14:textId="7824DDD0" w:rsidR="00CB3EA1" w:rsidRPr="00BD65D7" w:rsidRDefault="001A6A09" w:rsidP="007E77E7">
      <w:pPr>
        <w:numPr>
          <w:ilvl w:val="0"/>
          <w:numId w:val="27"/>
        </w:numPr>
        <w:spacing w:after="0" w:line="240" w:lineRule="auto"/>
        <w:textAlignment w:val="baseline"/>
        <w:rPr>
          <w:rFonts w:cstheme="minorHAnsi"/>
          <w:color w:val="000000" w:themeColor="text1"/>
          <w:lang w:eastAsia="en-GB"/>
        </w:rPr>
      </w:pPr>
      <w:r w:rsidRPr="00BD65D7">
        <w:rPr>
          <w:rFonts w:cstheme="minorHAnsi"/>
          <w:color w:val="000000" w:themeColor="text1"/>
          <w:sz w:val="24"/>
          <w:szCs w:val="24"/>
          <w:bdr w:val="none" w:sz="0" w:space="0" w:color="auto" w:frame="1"/>
          <w:lang w:eastAsia="en-GB"/>
        </w:rPr>
        <w:t>100% a</w:t>
      </w:r>
      <w:r w:rsidR="00CB3EA1" w:rsidRPr="00BD65D7">
        <w:rPr>
          <w:rFonts w:cstheme="minorHAnsi"/>
          <w:color w:val="000000" w:themeColor="text1"/>
          <w:sz w:val="24"/>
          <w:szCs w:val="24"/>
          <w:bdr w:val="none" w:sz="0" w:space="0" w:color="auto" w:frame="1"/>
          <w:lang w:eastAsia="en-GB"/>
        </w:rPr>
        <w:t>ttendance certificates</w:t>
      </w:r>
      <w:r w:rsidR="00963B5B" w:rsidRPr="00BD65D7">
        <w:rPr>
          <w:rFonts w:cstheme="minorHAnsi"/>
          <w:color w:val="000000" w:themeColor="text1"/>
          <w:sz w:val="24"/>
          <w:szCs w:val="24"/>
          <w:bdr w:val="none" w:sz="0" w:space="0" w:color="auto" w:frame="1"/>
          <w:lang w:eastAsia="en-GB"/>
        </w:rPr>
        <w:t xml:space="preserve"> (with </w:t>
      </w:r>
      <w:r w:rsidR="004824E6" w:rsidRPr="00BD65D7">
        <w:rPr>
          <w:rFonts w:cstheme="minorHAnsi"/>
          <w:color w:val="000000" w:themeColor="text1"/>
          <w:sz w:val="24"/>
          <w:szCs w:val="24"/>
          <w:bdr w:val="none" w:sz="0" w:space="0" w:color="auto" w:frame="1"/>
          <w:lang w:eastAsia="en-GB"/>
        </w:rPr>
        <w:t>prize</w:t>
      </w:r>
      <w:r w:rsidR="00963B5B" w:rsidRPr="00BD65D7">
        <w:rPr>
          <w:rFonts w:cstheme="minorHAnsi"/>
          <w:color w:val="000000" w:themeColor="text1"/>
          <w:sz w:val="24"/>
          <w:szCs w:val="24"/>
          <w:bdr w:val="none" w:sz="0" w:space="0" w:color="auto" w:frame="1"/>
          <w:lang w:eastAsia="en-GB"/>
        </w:rPr>
        <w:t>)</w:t>
      </w:r>
      <w:r w:rsidR="006B7D26" w:rsidRPr="00BD65D7">
        <w:rPr>
          <w:rFonts w:cstheme="minorHAnsi"/>
          <w:color w:val="000000" w:themeColor="text1"/>
          <w:sz w:val="24"/>
          <w:szCs w:val="24"/>
          <w:bdr w:val="none" w:sz="0" w:space="0" w:color="auto" w:frame="1"/>
          <w:lang w:eastAsia="en-GB"/>
        </w:rPr>
        <w:t xml:space="preserve"> – half-term</w:t>
      </w:r>
    </w:p>
    <w:p w14:paraId="45EC47EC" w14:textId="77777777" w:rsidR="00DC4C1E" w:rsidRPr="00BD65D7" w:rsidRDefault="00D21643" w:rsidP="00DC4C1E">
      <w:pPr>
        <w:numPr>
          <w:ilvl w:val="0"/>
          <w:numId w:val="27"/>
        </w:numPr>
        <w:spacing w:after="0" w:line="240" w:lineRule="auto"/>
        <w:textAlignment w:val="baseline"/>
        <w:rPr>
          <w:rFonts w:cstheme="minorHAnsi"/>
          <w:sz w:val="24"/>
          <w:szCs w:val="24"/>
          <w:lang w:eastAsia="en-GB"/>
        </w:rPr>
      </w:pPr>
      <w:r w:rsidRPr="00BD65D7">
        <w:rPr>
          <w:rFonts w:cstheme="minorHAnsi"/>
          <w:color w:val="000000" w:themeColor="text1"/>
          <w:sz w:val="24"/>
          <w:szCs w:val="24"/>
          <w:lang w:eastAsia="en-GB"/>
        </w:rPr>
        <w:t xml:space="preserve">Star </w:t>
      </w:r>
      <w:r w:rsidR="00CB3EA1" w:rsidRPr="00BD65D7">
        <w:rPr>
          <w:rFonts w:cstheme="minorHAnsi"/>
          <w:color w:val="000000" w:themeColor="text1"/>
          <w:sz w:val="24"/>
          <w:szCs w:val="24"/>
          <w:lang w:eastAsia="en-GB"/>
        </w:rPr>
        <w:t>Student</w:t>
      </w:r>
      <w:r w:rsidRPr="00BD65D7">
        <w:rPr>
          <w:rFonts w:cstheme="minorHAnsi"/>
          <w:color w:val="000000" w:themeColor="text1"/>
          <w:sz w:val="24"/>
          <w:szCs w:val="24"/>
          <w:lang w:eastAsia="en-GB"/>
        </w:rPr>
        <w:t xml:space="preserve"> </w:t>
      </w:r>
      <w:r w:rsidR="00CC3DED" w:rsidRPr="00BD65D7">
        <w:rPr>
          <w:rFonts w:cstheme="minorHAnsi"/>
          <w:color w:val="000000" w:themeColor="text1"/>
          <w:sz w:val="24"/>
          <w:szCs w:val="24"/>
          <w:lang w:eastAsia="en-GB"/>
        </w:rPr>
        <w:t>–</w:t>
      </w:r>
      <w:r w:rsidR="005F320E" w:rsidRPr="00BD65D7">
        <w:rPr>
          <w:rFonts w:cstheme="minorHAnsi"/>
          <w:color w:val="000000" w:themeColor="text1"/>
          <w:sz w:val="24"/>
          <w:szCs w:val="24"/>
          <w:lang w:eastAsia="en-GB"/>
        </w:rPr>
        <w:t xml:space="preserve"> </w:t>
      </w:r>
      <w:r w:rsidR="00CC3DED" w:rsidRPr="00BD65D7">
        <w:rPr>
          <w:rFonts w:cstheme="minorHAnsi"/>
          <w:color w:val="000000" w:themeColor="text1"/>
          <w:sz w:val="24"/>
          <w:szCs w:val="24"/>
          <w:lang w:eastAsia="en-GB"/>
        </w:rPr>
        <w:t xml:space="preserve">nominated by </w:t>
      </w:r>
      <w:r w:rsidR="00DF6F5F" w:rsidRPr="00BD65D7">
        <w:rPr>
          <w:rFonts w:cstheme="minorHAnsi"/>
          <w:bCs/>
          <w:color w:val="000000"/>
          <w:sz w:val="24"/>
          <w:szCs w:val="24"/>
          <w:bdr w:val="none" w:sz="0" w:space="0" w:color="auto" w:frame="1"/>
          <w:lang w:eastAsia="en-GB"/>
        </w:rPr>
        <w:t xml:space="preserve">tutors. Each student nominated will receive a certificate. One student will be picked out of a hat to receive </w:t>
      </w:r>
      <w:r w:rsidR="00486E6F" w:rsidRPr="00BD65D7">
        <w:rPr>
          <w:rFonts w:cstheme="minorHAnsi"/>
          <w:bCs/>
          <w:color w:val="000000"/>
          <w:sz w:val="24"/>
          <w:szCs w:val="24"/>
          <w:bdr w:val="none" w:sz="0" w:space="0" w:color="auto" w:frame="1"/>
          <w:lang w:eastAsia="en-GB"/>
        </w:rPr>
        <w:t>a prize</w:t>
      </w:r>
      <w:r w:rsidR="006B7D26" w:rsidRPr="00BD65D7">
        <w:rPr>
          <w:rFonts w:cstheme="minorHAnsi"/>
          <w:bCs/>
          <w:color w:val="000000"/>
          <w:sz w:val="24"/>
          <w:szCs w:val="24"/>
          <w:bdr w:val="none" w:sz="0" w:space="0" w:color="auto" w:frame="1"/>
          <w:lang w:eastAsia="en-GB"/>
        </w:rPr>
        <w:t xml:space="preserve"> </w:t>
      </w:r>
      <w:r w:rsidR="00DC4C1E" w:rsidRPr="00BD65D7">
        <w:rPr>
          <w:rFonts w:cstheme="minorHAnsi"/>
          <w:sz w:val="24"/>
          <w:szCs w:val="24"/>
          <w:lang w:eastAsia="en-GB"/>
        </w:rPr>
        <w:t>(e.g. a tablet or voucher)</w:t>
      </w:r>
    </w:p>
    <w:p w14:paraId="49D55043" w14:textId="5A065379" w:rsidR="00C20C89" w:rsidRPr="00BD65D7" w:rsidRDefault="00C20C89" w:rsidP="00C20C89">
      <w:pPr>
        <w:numPr>
          <w:ilvl w:val="0"/>
          <w:numId w:val="27"/>
        </w:numPr>
        <w:spacing w:after="0" w:line="240" w:lineRule="auto"/>
        <w:rPr>
          <w:rFonts w:ascii="Calibri" w:hAnsi="Calibri"/>
        </w:rPr>
      </w:pPr>
      <w:r w:rsidRPr="00BD65D7">
        <w:rPr>
          <w:rFonts w:ascii="Calibri" w:hAnsi="Calibri"/>
          <w:bCs/>
        </w:rPr>
        <w:t xml:space="preserve">Students’ student award – </w:t>
      </w:r>
      <w:r w:rsidR="00190929">
        <w:rPr>
          <w:rFonts w:ascii="Calibri" w:hAnsi="Calibri"/>
          <w:bCs/>
        </w:rPr>
        <w:t>nominated by</w:t>
      </w:r>
      <w:r w:rsidRPr="00BD65D7">
        <w:rPr>
          <w:rFonts w:ascii="Calibri" w:hAnsi="Calibri"/>
          <w:bCs/>
        </w:rPr>
        <w:t xml:space="preserve"> other students (big prize)</w:t>
      </w:r>
    </w:p>
    <w:p w14:paraId="364F39E0" w14:textId="531EF098" w:rsidR="0076365B" w:rsidRPr="00BD65D7" w:rsidRDefault="0076365B" w:rsidP="00116175">
      <w:pPr>
        <w:numPr>
          <w:ilvl w:val="0"/>
          <w:numId w:val="27"/>
        </w:numPr>
        <w:spacing w:after="0" w:line="240" w:lineRule="auto"/>
        <w:textAlignment w:val="baseline"/>
        <w:rPr>
          <w:rFonts w:cstheme="minorHAnsi"/>
          <w:sz w:val="24"/>
          <w:szCs w:val="24"/>
          <w:lang w:eastAsia="en-GB"/>
        </w:rPr>
      </w:pPr>
      <w:r w:rsidRPr="00BD65D7">
        <w:rPr>
          <w:rFonts w:cstheme="minorHAnsi"/>
          <w:sz w:val="24"/>
          <w:szCs w:val="24"/>
          <w:lang w:eastAsia="en-GB"/>
        </w:rPr>
        <w:t>1</w:t>
      </w:r>
      <w:r w:rsidR="00185909">
        <w:rPr>
          <w:rFonts w:cstheme="minorHAnsi"/>
          <w:sz w:val="24"/>
          <w:szCs w:val="24"/>
          <w:lang w:eastAsia="en-GB"/>
        </w:rPr>
        <w:t>5</w:t>
      </w:r>
      <w:r w:rsidRPr="00BD65D7">
        <w:rPr>
          <w:rFonts w:cstheme="minorHAnsi"/>
          <w:sz w:val="24"/>
          <w:szCs w:val="24"/>
          <w:lang w:eastAsia="en-GB"/>
        </w:rPr>
        <w:t>0 points</w:t>
      </w:r>
      <w:r w:rsidR="007236D4" w:rsidRPr="00BD65D7">
        <w:rPr>
          <w:rFonts w:cstheme="minorHAnsi"/>
          <w:color w:val="4472C4" w:themeColor="accent1"/>
          <w:sz w:val="24"/>
          <w:szCs w:val="24"/>
          <w:lang w:eastAsia="en-GB"/>
        </w:rPr>
        <w:t>*</w:t>
      </w:r>
      <w:r w:rsidRPr="00BD65D7">
        <w:rPr>
          <w:rFonts w:cstheme="minorHAnsi"/>
          <w:sz w:val="24"/>
          <w:szCs w:val="24"/>
          <w:lang w:eastAsia="en-GB"/>
        </w:rPr>
        <w:t xml:space="preserve"> in a term = a prize (e.g. a tablet</w:t>
      </w:r>
      <w:r w:rsidR="00114C94" w:rsidRPr="00BD65D7">
        <w:rPr>
          <w:rFonts w:cstheme="minorHAnsi"/>
          <w:sz w:val="24"/>
          <w:szCs w:val="24"/>
          <w:lang w:eastAsia="en-GB"/>
        </w:rPr>
        <w:t xml:space="preserve"> or </w:t>
      </w:r>
      <w:r w:rsidR="001C5224" w:rsidRPr="00BD65D7">
        <w:rPr>
          <w:rFonts w:cstheme="minorHAnsi"/>
          <w:sz w:val="24"/>
          <w:szCs w:val="24"/>
          <w:lang w:eastAsia="en-GB"/>
        </w:rPr>
        <w:t>voucher</w:t>
      </w:r>
      <w:r w:rsidRPr="00BD65D7">
        <w:rPr>
          <w:rFonts w:cstheme="minorHAnsi"/>
          <w:sz w:val="24"/>
          <w:szCs w:val="24"/>
          <w:lang w:eastAsia="en-GB"/>
        </w:rPr>
        <w:t>)</w:t>
      </w:r>
    </w:p>
    <w:p w14:paraId="6CBEDA21" w14:textId="77777777" w:rsidR="007236D4" w:rsidRDefault="007236D4" w:rsidP="007236D4">
      <w:pPr>
        <w:spacing w:after="0" w:line="240" w:lineRule="auto"/>
        <w:textAlignment w:val="baseline"/>
        <w:rPr>
          <w:rFonts w:cstheme="minorHAnsi"/>
          <w:sz w:val="24"/>
          <w:szCs w:val="24"/>
          <w:lang w:eastAsia="en-GB"/>
        </w:rPr>
      </w:pPr>
    </w:p>
    <w:p w14:paraId="064DE036" w14:textId="72247186" w:rsidR="007236D4" w:rsidRPr="009516A3" w:rsidRDefault="007236D4" w:rsidP="007236D4">
      <w:pPr>
        <w:spacing w:after="0" w:line="240" w:lineRule="auto"/>
        <w:textAlignment w:val="baseline"/>
        <w:rPr>
          <w:rFonts w:cstheme="minorHAnsi"/>
          <w:color w:val="4472C4" w:themeColor="accent1"/>
          <w:sz w:val="24"/>
          <w:szCs w:val="24"/>
          <w:lang w:eastAsia="en-GB"/>
        </w:rPr>
      </w:pPr>
      <w:r w:rsidRPr="009516A3">
        <w:rPr>
          <w:rFonts w:cstheme="minorHAnsi"/>
          <w:color w:val="4472C4" w:themeColor="accent1"/>
          <w:sz w:val="24"/>
          <w:szCs w:val="24"/>
          <w:lang w:eastAsia="en-GB"/>
        </w:rPr>
        <w:t>*</w:t>
      </w:r>
      <w:r w:rsidR="0083338A" w:rsidRPr="009516A3">
        <w:rPr>
          <w:rFonts w:cstheme="minorHAnsi"/>
          <w:color w:val="4472C4" w:themeColor="accent1"/>
          <w:sz w:val="24"/>
          <w:szCs w:val="24"/>
          <w:lang w:eastAsia="en-GB"/>
        </w:rPr>
        <w:t>Points total for students</w:t>
      </w:r>
      <w:r w:rsidR="008F0E77">
        <w:rPr>
          <w:rFonts w:cstheme="minorHAnsi"/>
          <w:color w:val="4472C4" w:themeColor="accent1"/>
          <w:sz w:val="24"/>
          <w:szCs w:val="24"/>
          <w:lang w:eastAsia="en-GB"/>
        </w:rPr>
        <w:t xml:space="preserve"> </w:t>
      </w:r>
      <w:r w:rsidR="0083338A" w:rsidRPr="009516A3">
        <w:rPr>
          <w:rFonts w:cstheme="minorHAnsi"/>
          <w:color w:val="4472C4" w:themeColor="accent1"/>
          <w:sz w:val="24"/>
          <w:szCs w:val="24"/>
          <w:lang w:eastAsia="en-GB"/>
        </w:rPr>
        <w:t>who attend 3 days a week. Amounts pro-rata for students who attend 1 or 2 days a week.</w:t>
      </w:r>
    </w:p>
    <w:p w14:paraId="2C19D88D" w14:textId="77777777" w:rsidR="008743AE" w:rsidRDefault="008743AE" w:rsidP="008743AE">
      <w:pPr>
        <w:spacing w:after="0" w:line="240" w:lineRule="auto"/>
        <w:ind w:left="720"/>
        <w:textAlignment w:val="baseline"/>
        <w:rPr>
          <w:rFonts w:cstheme="minorHAnsi"/>
          <w:sz w:val="24"/>
          <w:szCs w:val="24"/>
          <w:lang w:eastAsia="en-GB"/>
        </w:rPr>
      </w:pPr>
    </w:p>
    <w:p w14:paraId="0305860E" w14:textId="77777777" w:rsidR="002C72B3" w:rsidRPr="00524E4C" w:rsidRDefault="002C72B3" w:rsidP="008743AE">
      <w:pPr>
        <w:spacing w:after="0" w:line="240" w:lineRule="auto"/>
        <w:ind w:left="720"/>
        <w:textAlignment w:val="baseline"/>
        <w:rPr>
          <w:rFonts w:cstheme="minorHAnsi"/>
          <w:sz w:val="24"/>
          <w:szCs w:val="24"/>
          <w:lang w:eastAsia="en-GB"/>
        </w:rPr>
      </w:pPr>
    </w:p>
    <w:p w14:paraId="6DF1D31E" w14:textId="6B0E413C" w:rsidR="00DF6F5F" w:rsidRDefault="00CB3EA1" w:rsidP="007E77E7">
      <w:pPr>
        <w:textAlignment w:val="baseline"/>
        <w:rPr>
          <w:rFonts w:cstheme="minorHAnsi"/>
          <w:b/>
          <w:bCs/>
          <w:color w:val="000000"/>
          <w:sz w:val="24"/>
          <w:szCs w:val="24"/>
          <w:bdr w:val="none" w:sz="0" w:space="0" w:color="auto" w:frame="1"/>
          <w:lang w:eastAsia="en-GB"/>
        </w:rPr>
      </w:pPr>
      <w:r>
        <w:rPr>
          <w:rFonts w:cstheme="minorHAnsi"/>
          <w:b/>
          <w:bCs/>
          <w:color w:val="000000"/>
          <w:sz w:val="24"/>
          <w:szCs w:val="24"/>
          <w:bdr w:val="none" w:sz="0" w:space="0" w:color="auto" w:frame="1"/>
          <w:lang w:eastAsia="en-GB"/>
        </w:rPr>
        <w:t xml:space="preserve">Student of the Year </w:t>
      </w:r>
    </w:p>
    <w:p w14:paraId="2FEBC13D" w14:textId="2E32F6AB" w:rsidR="00CB3EA1" w:rsidRPr="00DF6F5F" w:rsidRDefault="00CC3DED" w:rsidP="007E77E7">
      <w:pPr>
        <w:textAlignment w:val="baseline"/>
        <w:rPr>
          <w:rFonts w:cstheme="minorHAnsi"/>
          <w:b/>
          <w:bCs/>
          <w:color w:val="000000"/>
          <w:sz w:val="24"/>
          <w:szCs w:val="24"/>
          <w:bdr w:val="none" w:sz="0" w:space="0" w:color="auto" w:frame="1"/>
          <w:lang w:eastAsia="en-GB"/>
        </w:rPr>
      </w:pPr>
      <w:r>
        <w:rPr>
          <w:rFonts w:cstheme="minorHAnsi"/>
          <w:bCs/>
          <w:color w:val="000000"/>
          <w:sz w:val="24"/>
          <w:szCs w:val="24"/>
          <w:bdr w:val="none" w:sz="0" w:space="0" w:color="auto" w:frame="1"/>
          <w:lang w:eastAsia="en-GB"/>
        </w:rPr>
        <w:t xml:space="preserve">Nominated by tutors for the end of year </w:t>
      </w:r>
      <w:r w:rsidR="00D45E28">
        <w:rPr>
          <w:rFonts w:cstheme="minorHAnsi"/>
          <w:bCs/>
          <w:color w:val="000000"/>
          <w:sz w:val="24"/>
          <w:szCs w:val="24"/>
          <w:bdr w:val="none" w:sz="0" w:space="0" w:color="auto" w:frame="1"/>
          <w:lang w:eastAsia="en-GB"/>
        </w:rPr>
        <w:t>G</w:t>
      </w:r>
      <w:r>
        <w:rPr>
          <w:rFonts w:cstheme="minorHAnsi"/>
          <w:bCs/>
          <w:color w:val="000000"/>
          <w:sz w:val="24"/>
          <w:szCs w:val="24"/>
          <w:bdr w:val="none" w:sz="0" w:space="0" w:color="auto" w:frame="1"/>
          <w:lang w:eastAsia="en-GB"/>
        </w:rPr>
        <w:t xml:space="preserve">raduation. </w:t>
      </w:r>
      <w:r w:rsidR="00CB3EA1">
        <w:rPr>
          <w:rFonts w:cstheme="minorHAnsi"/>
          <w:bCs/>
          <w:color w:val="000000"/>
          <w:sz w:val="24"/>
          <w:szCs w:val="24"/>
          <w:bdr w:val="none" w:sz="0" w:space="0" w:color="auto" w:frame="1"/>
          <w:lang w:eastAsia="en-GB"/>
        </w:rPr>
        <w:t>The student who receives the most nominations for each course will receive an award. The runner up will receive a certificate.</w:t>
      </w:r>
    </w:p>
    <w:p w14:paraId="0E1A62FC" w14:textId="77777777" w:rsidR="002C72B3" w:rsidRDefault="002C72B3" w:rsidP="00F31593">
      <w:pPr>
        <w:rPr>
          <w:rFonts w:cstheme="minorHAnsi"/>
          <w:b/>
          <w:bCs/>
          <w:color w:val="000000" w:themeColor="text1"/>
          <w:sz w:val="24"/>
          <w:szCs w:val="24"/>
          <w14:textOutline w14:w="0" w14:cap="flat" w14:cmpd="sng" w14:algn="ctr">
            <w14:noFill/>
            <w14:prstDash w14:val="solid"/>
            <w14:round/>
          </w14:textOutline>
        </w:rPr>
      </w:pPr>
    </w:p>
    <w:p w14:paraId="55119632" w14:textId="05F47432" w:rsidR="00F31593" w:rsidRPr="0022620F" w:rsidRDefault="00F31593" w:rsidP="00F31593">
      <w:pPr>
        <w:rPr>
          <w:rFonts w:cstheme="minorHAnsi"/>
          <w:b/>
          <w:bCs/>
          <w:color w:val="000000" w:themeColor="text1"/>
          <w:sz w:val="24"/>
          <w:szCs w:val="24"/>
          <w14:textOutline w14:w="0" w14:cap="flat" w14:cmpd="sng" w14:algn="ctr">
            <w14:noFill/>
            <w14:prstDash w14:val="solid"/>
            <w14:round/>
          </w14:textOutline>
        </w:rPr>
      </w:pPr>
      <w:r w:rsidRPr="0022620F">
        <w:rPr>
          <w:rFonts w:cstheme="minorHAnsi"/>
          <w:b/>
          <w:bCs/>
          <w:color w:val="000000" w:themeColor="text1"/>
          <w:sz w:val="24"/>
          <w:szCs w:val="24"/>
          <w14:textOutline w14:w="0" w14:cap="flat" w14:cmpd="sng" w14:algn="ctr">
            <w14:noFill/>
            <w14:prstDash w14:val="solid"/>
            <w14:round/>
          </w14:textOutline>
        </w:rPr>
        <w:lastRenderedPageBreak/>
        <w:t>Examples of Positive Points</w:t>
      </w:r>
      <w:r w:rsidR="0022620F">
        <w:rPr>
          <w:rFonts w:cstheme="minorHAnsi"/>
          <w:b/>
          <w:bCs/>
          <w:color w:val="000000" w:themeColor="text1"/>
          <w:sz w:val="24"/>
          <w:szCs w:val="24"/>
          <w14:textOutline w14:w="0" w14:cap="flat" w14:cmpd="sng" w14:algn="ctr">
            <w14:noFill/>
            <w14:prstDash w14:val="solid"/>
            <w14:round/>
          </w14:textOutline>
        </w:rPr>
        <w:t xml:space="preserve"> </w:t>
      </w:r>
      <w:r w:rsidRPr="0022620F">
        <w:rPr>
          <w:rFonts w:cstheme="minorHAnsi"/>
          <w:b/>
          <w:bCs/>
          <w:color w:val="000000" w:themeColor="text1"/>
          <w:sz w:val="24"/>
          <w:szCs w:val="24"/>
          <w14:textOutline w14:w="0" w14:cap="flat" w14:cmpd="sng" w14:algn="ctr">
            <w14:noFill/>
            <w14:prstDash w14:val="solid"/>
            <w14:round/>
          </w14:textOutline>
        </w:rPr>
        <w:t>on Arbor:</w:t>
      </w:r>
    </w:p>
    <w:p w14:paraId="1CA4B08E" w14:textId="77777777" w:rsidR="00560E4C" w:rsidRDefault="00560E4C" w:rsidP="0022620F">
      <w:pPr>
        <w:spacing w:after="0"/>
        <w:rPr>
          <w:sz w:val="24"/>
          <w:szCs w:val="24"/>
        </w:rPr>
        <w:sectPr w:rsidR="00560E4C" w:rsidSect="00E356B2">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35BEED24" w14:textId="7631712B" w:rsidR="00B46D13" w:rsidRPr="00B46D13" w:rsidRDefault="00B46D13" w:rsidP="0022620F">
      <w:pPr>
        <w:spacing w:after="0"/>
        <w:rPr>
          <w:sz w:val="24"/>
          <w:szCs w:val="24"/>
        </w:rPr>
      </w:pPr>
      <w:r w:rsidRPr="00B46D13">
        <w:rPr>
          <w:sz w:val="24"/>
          <w:szCs w:val="24"/>
        </w:rPr>
        <w:t xml:space="preserve">+5 </w:t>
      </w:r>
      <w:r w:rsidR="00273F6E">
        <w:rPr>
          <w:sz w:val="24"/>
          <w:szCs w:val="24"/>
        </w:rPr>
        <w:tab/>
      </w:r>
      <w:r w:rsidRPr="00B46D13">
        <w:rPr>
          <w:sz w:val="24"/>
          <w:szCs w:val="24"/>
        </w:rPr>
        <w:t xml:space="preserve">Achieving </w:t>
      </w:r>
      <w:r w:rsidR="002A7050">
        <w:rPr>
          <w:sz w:val="24"/>
          <w:szCs w:val="24"/>
        </w:rPr>
        <w:t>u</w:t>
      </w:r>
      <w:r w:rsidRPr="00B46D13">
        <w:rPr>
          <w:sz w:val="24"/>
          <w:szCs w:val="24"/>
        </w:rPr>
        <w:t xml:space="preserve">nit or </w:t>
      </w:r>
      <w:r w:rsidR="002A7050">
        <w:rPr>
          <w:sz w:val="24"/>
          <w:szCs w:val="24"/>
        </w:rPr>
        <w:t>a</w:t>
      </w:r>
      <w:r w:rsidRPr="00B46D13">
        <w:rPr>
          <w:sz w:val="24"/>
          <w:szCs w:val="24"/>
        </w:rPr>
        <w:t xml:space="preserve">ssessment </w:t>
      </w:r>
    </w:p>
    <w:p w14:paraId="789C4BED" w14:textId="6C9260D1" w:rsidR="00B46D13" w:rsidRDefault="00B46D13" w:rsidP="0022620F">
      <w:pPr>
        <w:spacing w:after="0"/>
        <w:rPr>
          <w:sz w:val="24"/>
          <w:szCs w:val="24"/>
        </w:rPr>
      </w:pPr>
      <w:r w:rsidRPr="00B46D13">
        <w:rPr>
          <w:sz w:val="24"/>
          <w:szCs w:val="24"/>
        </w:rPr>
        <w:t xml:space="preserve">+5 </w:t>
      </w:r>
      <w:r w:rsidR="00273F6E">
        <w:rPr>
          <w:sz w:val="24"/>
          <w:szCs w:val="24"/>
        </w:rPr>
        <w:tab/>
      </w:r>
      <w:r w:rsidRPr="00B46D13">
        <w:rPr>
          <w:sz w:val="24"/>
          <w:szCs w:val="24"/>
        </w:rPr>
        <w:t xml:space="preserve">Peer </w:t>
      </w:r>
      <w:r w:rsidR="002A7050">
        <w:rPr>
          <w:sz w:val="24"/>
          <w:szCs w:val="24"/>
        </w:rPr>
        <w:t>m</w:t>
      </w:r>
      <w:r w:rsidRPr="00B46D13">
        <w:rPr>
          <w:sz w:val="24"/>
          <w:szCs w:val="24"/>
        </w:rPr>
        <w:t>entoring</w:t>
      </w:r>
    </w:p>
    <w:p w14:paraId="71C8605A" w14:textId="6C0241F4" w:rsidR="00211C9B" w:rsidRPr="00B46D13" w:rsidRDefault="00211C9B" w:rsidP="0022620F">
      <w:pPr>
        <w:spacing w:after="0"/>
        <w:rPr>
          <w:sz w:val="24"/>
          <w:szCs w:val="24"/>
        </w:rPr>
      </w:pPr>
      <w:r>
        <w:rPr>
          <w:sz w:val="24"/>
          <w:szCs w:val="24"/>
        </w:rPr>
        <w:t>+5</w:t>
      </w:r>
      <w:r>
        <w:rPr>
          <w:sz w:val="24"/>
          <w:szCs w:val="24"/>
        </w:rPr>
        <w:tab/>
        <w:t>Student of the Day</w:t>
      </w:r>
    </w:p>
    <w:p w14:paraId="1F19B8BD" w14:textId="7AB83540" w:rsidR="00B46D13" w:rsidRPr="00B46D13" w:rsidRDefault="00B46D13" w:rsidP="0022620F">
      <w:pPr>
        <w:spacing w:after="0"/>
        <w:rPr>
          <w:sz w:val="24"/>
          <w:szCs w:val="24"/>
        </w:rPr>
      </w:pPr>
      <w:r w:rsidRPr="00B46D13">
        <w:rPr>
          <w:sz w:val="24"/>
          <w:szCs w:val="24"/>
        </w:rPr>
        <w:t xml:space="preserve">+4 </w:t>
      </w:r>
      <w:r w:rsidR="00273F6E">
        <w:rPr>
          <w:sz w:val="24"/>
          <w:szCs w:val="24"/>
        </w:rPr>
        <w:tab/>
      </w:r>
      <w:r w:rsidRPr="00B46D13">
        <w:rPr>
          <w:sz w:val="24"/>
          <w:szCs w:val="24"/>
        </w:rPr>
        <w:t xml:space="preserve">Helpful </w:t>
      </w:r>
      <w:r w:rsidR="002A7050">
        <w:rPr>
          <w:sz w:val="24"/>
          <w:szCs w:val="24"/>
        </w:rPr>
        <w:t>b</w:t>
      </w:r>
      <w:r w:rsidRPr="00B46D13">
        <w:rPr>
          <w:sz w:val="24"/>
          <w:szCs w:val="24"/>
        </w:rPr>
        <w:t>ehaviour</w:t>
      </w:r>
    </w:p>
    <w:p w14:paraId="38D0E508" w14:textId="32294455" w:rsidR="00B46D13" w:rsidRDefault="00B46D13" w:rsidP="0022620F">
      <w:pPr>
        <w:spacing w:after="0"/>
        <w:rPr>
          <w:sz w:val="24"/>
          <w:szCs w:val="24"/>
        </w:rPr>
      </w:pPr>
      <w:r w:rsidRPr="00B46D13">
        <w:rPr>
          <w:sz w:val="24"/>
          <w:szCs w:val="24"/>
        </w:rPr>
        <w:t xml:space="preserve">+4 </w:t>
      </w:r>
      <w:r w:rsidR="00273F6E">
        <w:rPr>
          <w:sz w:val="24"/>
          <w:szCs w:val="24"/>
        </w:rPr>
        <w:tab/>
      </w:r>
      <w:r w:rsidRPr="00B46D13">
        <w:rPr>
          <w:sz w:val="24"/>
          <w:szCs w:val="24"/>
        </w:rPr>
        <w:t xml:space="preserve">Outstanding </w:t>
      </w:r>
      <w:r w:rsidR="002A7050">
        <w:rPr>
          <w:sz w:val="24"/>
          <w:szCs w:val="24"/>
        </w:rPr>
        <w:t>w</w:t>
      </w:r>
      <w:r w:rsidRPr="00B46D13">
        <w:rPr>
          <w:sz w:val="24"/>
          <w:szCs w:val="24"/>
        </w:rPr>
        <w:t>ork</w:t>
      </w:r>
    </w:p>
    <w:p w14:paraId="75007672" w14:textId="77777777" w:rsidR="00991D35" w:rsidRDefault="00991D35" w:rsidP="00991D35">
      <w:pPr>
        <w:spacing w:after="0"/>
        <w:rPr>
          <w:sz w:val="24"/>
          <w:szCs w:val="24"/>
        </w:rPr>
      </w:pPr>
      <w:r w:rsidRPr="00B46D13">
        <w:rPr>
          <w:sz w:val="24"/>
          <w:szCs w:val="24"/>
        </w:rPr>
        <w:t xml:space="preserve">+3 </w:t>
      </w:r>
      <w:r>
        <w:rPr>
          <w:sz w:val="24"/>
          <w:szCs w:val="24"/>
        </w:rPr>
        <w:tab/>
      </w:r>
      <w:r w:rsidRPr="00B46D13">
        <w:rPr>
          <w:sz w:val="24"/>
          <w:szCs w:val="24"/>
        </w:rPr>
        <w:t>Facing your fears</w:t>
      </w:r>
    </w:p>
    <w:p w14:paraId="6C875A10" w14:textId="1F970B81" w:rsidR="002C72B3" w:rsidRPr="00B46D13" w:rsidRDefault="002C72B3" w:rsidP="00991D35">
      <w:pPr>
        <w:spacing w:after="0"/>
        <w:rPr>
          <w:sz w:val="24"/>
          <w:szCs w:val="24"/>
        </w:rPr>
      </w:pPr>
      <w:r w:rsidRPr="00211C9B">
        <w:rPr>
          <w:sz w:val="24"/>
          <w:szCs w:val="24"/>
        </w:rPr>
        <w:t>+3</w:t>
      </w:r>
      <w:r w:rsidRPr="00211C9B">
        <w:rPr>
          <w:sz w:val="24"/>
          <w:szCs w:val="24"/>
        </w:rPr>
        <w:tab/>
        <w:t>Trying your best</w:t>
      </w:r>
    </w:p>
    <w:p w14:paraId="2DCCF843" w14:textId="77777777" w:rsidR="00991D35" w:rsidRPr="00B46D13" w:rsidRDefault="00991D35" w:rsidP="00991D35">
      <w:pPr>
        <w:spacing w:after="0"/>
        <w:rPr>
          <w:sz w:val="24"/>
          <w:szCs w:val="24"/>
        </w:rPr>
      </w:pPr>
      <w:r w:rsidRPr="00B46D13">
        <w:rPr>
          <w:sz w:val="24"/>
          <w:szCs w:val="24"/>
        </w:rPr>
        <w:t xml:space="preserve">+3 </w:t>
      </w:r>
      <w:r>
        <w:rPr>
          <w:sz w:val="24"/>
          <w:szCs w:val="24"/>
        </w:rPr>
        <w:tab/>
      </w:r>
      <w:r w:rsidRPr="00B46D13">
        <w:rPr>
          <w:sz w:val="24"/>
          <w:szCs w:val="24"/>
        </w:rPr>
        <w:t>Interacted well in lesson</w:t>
      </w:r>
    </w:p>
    <w:p w14:paraId="1A777CEE" w14:textId="7A1265EB" w:rsidR="00991D35" w:rsidRDefault="00991D35" w:rsidP="0022620F">
      <w:pPr>
        <w:spacing w:after="0"/>
        <w:rPr>
          <w:sz w:val="24"/>
          <w:szCs w:val="24"/>
        </w:rPr>
      </w:pPr>
      <w:r>
        <w:rPr>
          <w:sz w:val="24"/>
          <w:szCs w:val="24"/>
        </w:rPr>
        <w:t>+2</w:t>
      </w:r>
      <w:r>
        <w:rPr>
          <w:sz w:val="24"/>
          <w:szCs w:val="24"/>
        </w:rPr>
        <w:tab/>
        <w:t>Teamwork</w:t>
      </w:r>
    </w:p>
    <w:p w14:paraId="35FAB2CF" w14:textId="1B8F2037" w:rsidR="00D06E53" w:rsidRDefault="00D06E53" w:rsidP="0022620F">
      <w:pPr>
        <w:spacing w:after="0"/>
        <w:rPr>
          <w:sz w:val="24"/>
          <w:szCs w:val="24"/>
        </w:rPr>
      </w:pPr>
      <w:r>
        <w:rPr>
          <w:sz w:val="24"/>
          <w:szCs w:val="24"/>
        </w:rPr>
        <w:t>+2</w:t>
      </w:r>
      <w:r>
        <w:rPr>
          <w:sz w:val="24"/>
          <w:szCs w:val="24"/>
        </w:rPr>
        <w:tab/>
        <w:t>Staying on task</w:t>
      </w:r>
    </w:p>
    <w:p w14:paraId="0A12BCF1" w14:textId="5B478C9B" w:rsidR="00B46D13" w:rsidRPr="00B46D13" w:rsidRDefault="00B46D13" w:rsidP="0022620F">
      <w:pPr>
        <w:spacing w:after="0"/>
        <w:rPr>
          <w:sz w:val="24"/>
          <w:szCs w:val="24"/>
        </w:rPr>
      </w:pPr>
      <w:r w:rsidRPr="00B46D13">
        <w:rPr>
          <w:sz w:val="24"/>
          <w:szCs w:val="24"/>
        </w:rPr>
        <w:t xml:space="preserve">+2 </w:t>
      </w:r>
      <w:r w:rsidR="00273F6E">
        <w:rPr>
          <w:sz w:val="24"/>
          <w:szCs w:val="24"/>
        </w:rPr>
        <w:tab/>
      </w:r>
      <w:r w:rsidRPr="00B46D13">
        <w:rPr>
          <w:sz w:val="24"/>
          <w:szCs w:val="24"/>
        </w:rPr>
        <w:t>Apology</w:t>
      </w:r>
    </w:p>
    <w:p w14:paraId="0BE72439" w14:textId="5A3A827C" w:rsidR="00B46D13" w:rsidRPr="00B46D13" w:rsidRDefault="00B46D13" w:rsidP="0022620F">
      <w:pPr>
        <w:spacing w:after="0"/>
        <w:rPr>
          <w:sz w:val="24"/>
          <w:szCs w:val="24"/>
        </w:rPr>
      </w:pPr>
      <w:r w:rsidRPr="00B46D13">
        <w:rPr>
          <w:sz w:val="24"/>
          <w:szCs w:val="24"/>
        </w:rPr>
        <w:t xml:space="preserve">+2 </w:t>
      </w:r>
      <w:r w:rsidR="00273F6E">
        <w:rPr>
          <w:sz w:val="24"/>
          <w:szCs w:val="24"/>
        </w:rPr>
        <w:tab/>
      </w:r>
      <w:r w:rsidRPr="00B46D13">
        <w:rPr>
          <w:sz w:val="24"/>
          <w:szCs w:val="24"/>
        </w:rPr>
        <w:t xml:space="preserve">Polite and </w:t>
      </w:r>
      <w:r w:rsidR="002A7050">
        <w:rPr>
          <w:sz w:val="24"/>
          <w:szCs w:val="24"/>
        </w:rPr>
        <w:t>r</w:t>
      </w:r>
      <w:r w:rsidRPr="00B46D13">
        <w:rPr>
          <w:sz w:val="24"/>
          <w:szCs w:val="24"/>
        </w:rPr>
        <w:t>espectful</w:t>
      </w:r>
    </w:p>
    <w:p w14:paraId="3D655ACD" w14:textId="272B65E6" w:rsidR="00B46D13" w:rsidRDefault="00B46D13" w:rsidP="0022620F">
      <w:pPr>
        <w:spacing w:after="0"/>
        <w:rPr>
          <w:sz w:val="24"/>
          <w:szCs w:val="24"/>
        </w:rPr>
      </w:pPr>
      <w:r w:rsidRPr="00B46D13">
        <w:rPr>
          <w:sz w:val="24"/>
          <w:szCs w:val="24"/>
        </w:rPr>
        <w:t xml:space="preserve">+1 </w:t>
      </w:r>
      <w:r w:rsidR="00273F6E">
        <w:rPr>
          <w:sz w:val="24"/>
          <w:szCs w:val="24"/>
        </w:rPr>
        <w:tab/>
      </w:r>
      <w:r w:rsidRPr="00B46D13">
        <w:rPr>
          <w:sz w:val="24"/>
          <w:szCs w:val="24"/>
        </w:rPr>
        <w:t xml:space="preserve">Wore PPE or </w:t>
      </w:r>
      <w:r w:rsidR="002A7050">
        <w:rPr>
          <w:sz w:val="24"/>
          <w:szCs w:val="24"/>
        </w:rPr>
        <w:t>u</w:t>
      </w:r>
      <w:r w:rsidRPr="00B46D13">
        <w:rPr>
          <w:sz w:val="24"/>
          <w:szCs w:val="24"/>
        </w:rPr>
        <w:t>niform</w:t>
      </w:r>
    </w:p>
    <w:p w14:paraId="625E3DB4" w14:textId="4E99F723" w:rsidR="00D06E53" w:rsidRDefault="00D06E53" w:rsidP="0022620F">
      <w:pPr>
        <w:spacing w:after="0"/>
        <w:rPr>
          <w:sz w:val="24"/>
          <w:szCs w:val="24"/>
        </w:rPr>
      </w:pPr>
      <w:r>
        <w:rPr>
          <w:sz w:val="24"/>
          <w:szCs w:val="24"/>
        </w:rPr>
        <w:t>+1</w:t>
      </w:r>
      <w:r>
        <w:rPr>
          <w:sz w:val="24"/>
          <w:szCs w:val="24"/>
        </w:rPr>
        <w:tab/>
        <w:t>Staying in area</w:t>
      </w:r>
    </w:p>
    <w:p w14:paraId="49A2B5DB" w14:textId="0117316F" w:rsidR="00D06E53" w:rsidRDefault="00622227" w:rsidP="0022620F">
      <w:pPr>
        <w:spacing w:after="0"/>
        <w:rPr>
          <w:sz w:val="24"/>
          <w:szCs w:val="24"/>
        </w:rPr>
      </w:pPr>
      <w:r>
        <w:rPr>
          <w:sz w:val="24"/>
          <w:szCs w:val="24"/>
        </w:rPr>
        <w:t>+1</w:t>
      </w:r>
      <w:r>
        <w:rPr>
          <w:sz w:val="24"/>
          <w:szCs w:val="24"/>
        </w:rPr>
        <w:tab/>
        <w:t>Positive interaction with pee</w:t>
      </w:r>
      <w:r w:rsidR="002C72B3">
        <w:rPr>
          <w:sz w:val="24"/>
          <w:szCs w:val="24"/>
        </w:rPr>
        <w:t>r</w:t>
      </w:r>
      <w:r>
        <w:rPr>
          <w:sz w:val="24"/>
          <w:szCs w:val="24"/>
        </w:rPr>
        <w:t>s</w:t>
      </w:r>
    </w:p>
    <w:p w14:paraId="55BA87D7" w14:textId="185B53BD" w:rsidR="002C72B3" w:rsidRDefault="002C72B3" w:rsidP="0022620F">
      <w:pPr>
        <w:spacing w:after="0"/>
        <w:rPr>
          <w:sz w:val="24"/>
          <w:szCs w:val="24"/>
        </w:rPr>
      </w:pPr>
      <w:r>
        <w:rPr>
          <w:sz w:val="24"/>
          <w:szCs w:val="24"/>
        </w:rPr>
        <w:t xml:space="preserve">+1 </w:t>
      </w:r>
      <w:r>
        <w:rPr>
          <w:sz w:val="24"/>
          <w:szCs w:val="24"/>
        </w:rPr>
        <w:tab/>
        <w:t>Good timekeeping</w:t>
      </w:r>
    </w:p>
    <w:p w14:paraId="0C1A03E3" w14:textId="5D8108D8" w:rsidR="002C72B3" w:rsidRDefault="002C72B3" w:rsidP="0022620F">
      <w:pPr>
        <w:spacing w:after="0"/>
        <w:rPr>
          <w:sz w:val="24"/>
          <w:szCs w:val="24"/>
        </w:rPr>
      </w:pPr>
      <w:r>
        <w:rPr>
          <w:sz w:val="24"/>
          <w:szCs w:val="24"/>
        </w:rPr>
        <w:t>+1</w:t>
      </w:r>
      <w:r>
        <w:rPr>
          <w:sz w:val="24"/>
          <w:szCs w:val="24"/>
        </w:rPr>
        <w:tab/>
        <w:t>Completing engagement activities</w:t>
      </w:r>
    </w:p>
    <w:p w14:paraId="6E22B75D" w14:textId="0BE8ECC8" w:rsidR="006E6B57" w:rsidRPr="00B46D13" w:rsidRDefault="006E6B57" w:rsidP="0022620F">
      <w:pPr>
        <w:spacing w:after="0"/>
        <w:rPr>
          <w:sz w:val="24"/>
          <w:szCs w:val="24"/>
        </w:rPr>
      </w:pPr>
      <w:r>
        <w:rPr>
          <w:sz w:val="24"/>
          <w:szCs w:val="24"/>
        </w:rPr>
        <w:t>+1</w:t>
      </w:r>
      <w:r>
        <w:rPr>
          <w:sz w:val="24"/>
          <w:szCs w:val="24"/>
        </w:rPr>
        <w:tab/>
      </w:r>
      <w:r w:rsidRPr="006E6B57">
        <w:rPr>
          <w:sz w:val="24"/>
          <w:szCs w:val="24"/>
        </w:rPr>
        <w:t>Listening to instructions</w:t>
      </w:r>
    </w:p>
    <w:p w14:paraId="7515E703" w14:textId="77777777" w:rsidR="00560E4C" w:rsidRDefault="00560E4C">
      <w:pPr>
        <w:rPr>
          <w:b/>
          <w:bCs/>
        </w:rPr>
        <w:sectPr w:rsidR="00560E4C" w:rsidSect="00560E4C">
          <w:type w:val="continuous"/>
          <w:pgSz w:w="11906" w:h="16838"/>
          <w:pgMar w:top="1440" w:right="1440" w:bottom="1440" w:left="1440" w:header="708" w:footer="708" w:gutter="0"/>
          <w:cols w:num="2" w:space="708"/>
          <w:titlePg/>
          <w:docGrid w:linePitch="360"/>
        </w:sectPr>
      </w:pPr>
    </w:p>
    <w:p w14:paraId="708266BA" w14:textId="56CB2817" w:rsidR="002C72B3" w:rsidRDefault="002C72B3">
      <w:pPr>
        <w:rPr>
          <w:rFonts w:asciiTheme="majorHAnsi" w:eastAsiaTheme="majorEastAsia" w:hAnsiTheme="majorHAnsi" w:cstheme="majorBidi"/>
          <w:b/>
          <w:bCs/>
          <w:sz w:val="32"/>
          <w:szCs w:val="32"/>
        </w:rPr>
      </w:pPr>
    </w:p>
    <w:p w14:paraId="55615D63" w14:textId="717D5713" w:rsidR="002364FE" w:rsidRDefault="00046A09" w:rsidP="007E77E7">
      <w:pPr>
        <w:pStyle w:val="Heading1"/>
        <w:rPr>
          <w:b/>
          <w:bCs/>
          <w:color w:val="auto"/>
        </w:rPr>
      </w:pPr>
      <w:r>
        <w:rPr>
          <w:b/>
          <w:bCs/>
          <w:color w:val="auto"/>
        </w:rPr>
        <w:t>Negative</w:t>
      </w:r>
      <w:r w:rsidR="002364FE" w:rsidRPr="00D6345B">
        <w:rPr>
          <w:b/>
          <w:bCs/>
          <w:color w:val="auto"/>
        </w:rPr>
        <w:t xml:space="preserve"> </w:t>
      </w:r>
      <w:r w:rsidR="00072F52">
        <w:rPr>
          <w:b/>
          <w:bCs/>
          <w:color w:val="auto"/>
        </w:rPr>
        <w:t>b</w:t>
      </w:r>
      <w:r w:rsidR="002364FE" w:rsidRPr="00D6345B">
        <w:rPr>
          <w:b/>
          <w:bCs/>
          <w:color w:val="auto"/>
        </w:rPr>
        <w:t>ehaviour</w:t>
      </w:r>
    </w:p>
    <w:p w14:paraId="43A00FC0" w14:textId="16FD4BD0" w:rsidR="000252F6" w:rsidRPr="007460ED" w:rsidRDefault="00DE4ABB" w:rsidP="007460ED">
      <w:pPr>
        <w:rPr>
          <w:rFonts w:cstheme="minorHAnsi"/>
          <w:color w:val="000000" w:themeColor="text1"/>
          <w:sz w:val="24"/>
          <w:szCs w:val="24"/>
          <w:u w:val="single"/>
          <w14:textOutline w14:w="0" w14:cap="flat" w14:cmpd="sng" w14:algn="ctr">
            <w14:noFill/>
            <w14:prstDash w14:val="solid"/>
            <w14:round/>
          </w14:textOutline>
        </w:rPr>
        <w:sectPr w:rsidR="000252F6" w:rsidRPr="007460ED" w:rsidSect="00560E4C">
          <w:type w:val="continuous"/>
          <w:pgSz w:w="11906" w:h="16838"/>
          <w:pgMar w:top="1440" w:right="1440" w:bottom="1440" w:left="1440" w:header="708" w:footer="708" w:gutter="0"/>
          <w:cols w:space="708"/>
          <w:titlePg/>
          <w:docGrid w:linePitch="360"/>
        </w:sectPr>
      </w:pPr>
      <w:r w:rsidRPr="0061431A">
        <w:rPr>
          <w:sz w:val="24"/>
          <w:szCs w:val="24"/>
        </w:rPr>
        <w:t xml:space="preserve">Daily </w:t>
      </w:r>
      <w:r>
        <w:rPr>
          <w:sz w:val="24"/>
          <w:szCs w:val="24"/>
        </w:rPr>
        <w:t>negative points</w:t>
      </w:r>
      <w:r w:rsidRPr="0061431A">
        <w:rPr>
          <w:sz w:val="24"/>
          <w:szCs w:val="24"/>
        </w:rPr>
        <w:t xml:space="preserve"> for students are recorded on A</w:t>
      </w:r>
      <w:r>
        <w:rPr>
          <w:sz w:val="24"/>
          <w:szCs w:val="24"/>
        </w:rPr>
        <w:t>rbor</w:t>
      </w:r>
      <w:r w:rsidR="00E50C22">
        <w:rPr>
          <w:sz w:val="24"/>
          <w:szCs w:val="24"/>
        </w:rPr>
        <w:t>.</w:t>
      </w:r>
      <w:r w:rsidRPr="0061431A">
        <w:rPr>
          <w:sz w:val="24"/>
          <w:szCs w:val="24"/>
        </w:rPr>
        <w:t xml:space="preserve"> </w:t>
      </w:r>
      <w:r w:rsidR="009366F1" w:rsidRPr="009366F1">
        <w:rPr>
          <w:sz w:val="24"/>
          <w:szCs w:val="24"/>
        </w:rPr>
        <w:t>Serious behaviours include, but are not limited to</w:t>
      </w:r>
      <w:r w:rsidR="007460ED">
        <w:rPr>
          <w:sz w:val="24"/>
          <w:szCs w:val="24"/>
        </w:rPr>
        <w:t xml:space="preserve"> the below. T</w:t>
      </w:r>
      <w:r w:rsidR="007460ED" w:rsidRPr="007460ED">
        <w:rPr>
          <w:sz w:val="24"/>
          <w:szCs w:val="24"/>
        </w:rPr>
        <w:t>hese will normally result in immediate BIT involvement</w:t>
      </w:r>
      <w:r w:rsidR="007460ED" w:rsidRPr="007460ED">
        <w:rPr>
          <w:rFonts w:cstheme="minorHAnsi"/>
          <w:color w:val="000000" w:themeColor="text1"/>
          <w:sz w:val="24"/>
          <w:szCs w:val="24"/>
          <w14:textOutline w14:w="0" w14:cap="flat" w14:cmpd="sng" w14:algn="ctr">
            <w14:noFill/>
            <w14:prstDash w14:val="solid"/>
            <w14:round/>
          </w14:textOutline>
        </w:rPr>
        <w:t>.</w:t>
      </w:r>
    </w:p>
    <w:p w14:paraId="721A2011" w14:textId="3C1DFBB8" w:rsidR="000252F6" w:rsidRPr="000252F6" w:rsidRDefault="000252F6" w:rsidP="000252F6">
      <w:pPr>
        <w:spacing w:after="0"/>
        <w:ind w:left="720" w:hanging="72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-5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Verbal abuse/threatening language</w:t>
      </w:r>
    </w:p>
    <w:p w14:paraId="6F4D2CC0" w14:textId="654E9131"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-5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Fighting</w:t>
      </w:r>
    </w:p>
    <w:p w14:paraId="7EBAB643" w14:textId="1224EC5B"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-5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Intent to cause harm or injury</w:t>
      </w:r>
    </w:p>
    <w:p w14:paraId="5BEF1390" w14:textId="2D8C1396"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-5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Possession of weapons</w:t>
      </w:r>
    </w:p>
    <w:p w14:paraId="7DCE5273" w14:textId="75933694" w:rsidR="000252F6" w:rsidRPr="000252F6" w:rsidRDefault="000252F6" w:rsidP="000252F6">
      <w:pPr>
        <w:spacing w:after="0"/>
        <w:ind w:left="720" w:hanging="72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-5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Racist/Homophobic/</w:t>
      </w:r>
      <w:r>
        <w:rPr>
          <w:rFonts w:cstheme="minorHAnsi"/>
          <w:color w:val="000000" w:themeColor="text1"/>
          <w:sz w:val="24"/>
          <w:szCs w:val="24"/>
          <w14:textOutline w14:w="0" w14:cap="flat" w14:cmpd="sng" w14:algn="ctr">
            <w14:noFill/>
            <w14:prstDash w14:val="solid"/>
            <w14:round/>
          </w14:textOutline>
        </w:rPr>
        <w:t xml:space="preserve"> </w:t>
      </w:r>
      <w:r w:rsidRPr="000252F6">
        <w:rPr>
          <w:rFonts w:cstheme="minorHAnsi"/>
          <w:color w:val="000000" w:themeColor="text1"/>
          <w:sz w:val="24"/>
          <w:szCs w:val="24"/>
          <w14:textOutline w14:w="0" w14:cap="flat" w14:cmpd="sng" w14:algn="ctr">
            <w14:noFill/>
            <w14:prstDash w14:val="solid"/>
            <w14:round/>
          </w14:textOutline>
        </w:rPr>
        <w:t>Discriminatory Language</w:t>
      </w:r>
    </w:p>
    <w:p w14:paraId="6F3E0F7E" w14:textId="2BA1CC6B"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-5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Using/possession of substances</w:t>
      </w:r>
    </w:p>
    <w:p w14:paraId="3AE54F95" w14:textId="5535C456" w:rsidR="000252F6" w:rsidRPr="000252F6" w:rsidRDefault="000252F6" w:rsidP="000252F6">
      <w:pPr>
        <w:spacing w:after="0"/>
        <w:ind w:left="720" w:hanging="72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-4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Actions that could cause harm</w:t>
      </w:r>
      <w:r w:rsidR="00D50BAE">
        <w:rPr>
          <w:rFonts w:cstheme="minorHAnsi"/>
          <w:color w:val="000000" w:themeColor="text1"/>
          <w:sz w:val="24"/>
          <w:szCs w:val="24"/>
          <w14:textOutline w14:w="0" w14:cap="flat" w14:cmpd="sng" w14:algn="ctr">
            <w14:noFill/>
            <w14:prstDash w14:val="solid"/>
            <w14:round/>
          </w14:textOutline>
        </w:rPr>
        <w:t xml:space="preserve"> </w:t>
      </w:r>
      <w:r w:rsidRPr="000252F6">
        <w:rPr>
          <w:rFonts w:cstheme="minorHAnsi"/>
          <w:color w:val="000000" w:themeColor="text1"/>
          <w:sz w:val="24"/>
          <w:szCs w:val="24"/>
          <w14:textOutline w14:w="0" w14:cap="flat" w14:cmpd="sng" w14:algn="ctr">
            <w14:noFill/>
            <w14:prstDash w14:val="solid"/>
            <w14:round/>
          </w14:textOutline>
        </w:rPr>
        <w:t>injury</w:t>
      </w:r>
    </w:p>
    <w:p w14:paraId="0A2AD5E2" w14:textId="3E8DF895"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-4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Bullying</w:t>
      </w:r>
    </w:p>
    <w:p w14:paraId="285BEEE8" w14:textId="27B593FD" w:rsidR="000252F6" w:rsidRPr="000252F6" w:rsidRDefault="000252F6" w:rsidP="000252F6">
      <w:pPr>
        <w:spacing w:after="0"/>
        <w:ind w:left="720" w:hanging="72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-4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Criminal Damage</w:t>
      </w:r>
      <w:r>
        <w:rPr>
          <w:rFonts w:cstheme="minorHAnsi"/>
          <w:color w:val="000000" w:themeColor="text1"/>
          <w:sz w:val="24"/>
          <w:szCs w:val="24"/>
          <w14:textOutline w14:w="0" w14:cap="flat" w14:cmpd="sng" w14:algn="ctr">
            <w14:noFill/>
            <w14:prstDash w14:val="solid"/>
            <w14:round/>
          </w14:textOutline>
        </w:rPr>
        <w:t xml:space="preserve"> or </w:t>
      </w:r>
      <w:r w:rsidRPr="000252F6">
        <w:rPr>
          <w:rFonts w:cstheme="minorHAnsi"/>
          <w:color w:val="000000" w:themeColor="text1"/>
          <w:sz w:val="24"/>
          <w:szCs w:val="24"/>
          <w14:textOutline w14:w="0" w14:cap="flat" w14:cmpd="sng" w14:algn="ctr">
            <w14:noFill/>
            <w14:prstDash w14:val="solid"/>
            <w14:round/>
          </w14:textOutline>
        </w:rPr>
        <w:t>Damage to property</w:t>
      </w:r>
    </w:p>
    <w:p w14:paraId="69E90FC6" w14:textId="7BFB07D4"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-4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Smoking/vaping on site</w:t>
      </w:r>
    </w:p>
    <w:p w14:paraId="5BE86CE6" w14:textId="686855B0"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-4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Theft</w:t>
      </w:r>
    </w:p>
    <w:p w14:paraId="59453406" w14:textId="0DCD6B80"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-3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Leaving site without permission</w:t>
      </w:r>
    </w:p>
    <w:p w14:paraId="4EE9B015" w14:textId="52644720" w:rsidR="000252F6" w:rsidRPr="000252F6" w:rsidRDefault="000252F6" w:rsidP="000252F6">
      <w:pPr>
        <w:spacing w:after="0"/>
        <w:ind w:left="720" w:hanging="72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-3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Not wearing correct uniform</w:t>
      </w:r>
      <w:r w:rsidR="00D50BAE">
        <w:rPr>
          <w:rFonts w:cstheme="minorHAnsi"/>
          <w:color w:val="000000" w:themeColor="text1"/>
          <w:sz w:val="24"/>
          <w:szCs w:val="24"/>
          <w14:textOutline w14:w="0" w14:cap="flat" w14:cmpd="sng" w14:algn="ctr">
            <w14:noFill/>
            <w14:prstDash w14:val="solid"/>
            <w14:round/>
          </w14:textOutline>
        </w:rPr>
        <w:t>/</w:t>
      </w:r>
      <w:r w:rsidRPr="000252F6">
        <w:rPr>
          <w:rFonts w:cstheme="minorHAnsi"/>
          <w:color w:val="000000" w:themeColor="text1"/>
          <w:sz w:val="24"/>
          <w:szCs w:val="24"/>
          <w14:textOutline w14:w="0" w14:cap="flat" w14:cmpd="sng" w14:algn="ctr">
            <w14:noFill/>
            <w14:prstDash w14:val="solid"/>
            <w14:round/>
          </w14:textOutline>
        </w:rPr>
        <w:t>PPE</w:t>
      </w:r>
    </w:p>
    <w:p w14:paraId="7614F0AA" w14:textId="16B85964"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-3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Refusing to attend lesson</w:t>
      </w:r>
    </w:p>
    <w:p w14:paraId="1C619E33" w14:textId="3949FEE3"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-2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Disrupting other students learning</w:t>
      </w:r>
    </w:p>
    <w:p w14:paraId="67FEC87E" w14:textId="66C40EB9"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-2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Ignoring staff instructions</w:t>
      </w:r>
    </w:p>
    <w:p w14:paraId="345E6BEE" w14:textId="0A75BB42" w:rsidR="000252F6" w:rsidRPr="000252F6" w:rsidRDefault="000252F6" w:rsidP="000252F6">
      <w:pPr>
        <w:spacing w:after="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-1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Leaving area without permission</w:t>
      </w:r>
    </w:p>
    <w:p w14:paraId="255F615B" w14:textId="619D839A" w:rsidR="000252F6" w:rsidRPr="000252F6" w:rsidRDefault="000252F6" w:rsidP="000252F6">
      <w:pPr>
        <w:spacing w:after="0"/>
        <w:ind w:left="720" w:hanging="720"/>
        <w:rPr>
          <w:rFonts w:cstheme="minorHAnsi"/>
          <w:color w:val="000000" w:themeColor="text1"/>
          <w:sz w:val="24"/>
          <w:szCs w:val="24"/>
          <w14:textOutline w14:w="0" w14:cap="flat" w14:cmpd="sng" w14:algn="ctr">
            <w14:noFill/>
            <w14:prstDash w14:val="solid"/>
            <w14:round/>
          </w14:textOutline>
        </w:rPr>
      </w:pPr>
      <w:r w:rsidRPr="000252F6">
        <w:rPr>
          <w:rFonts w:cstheme="minorHAnsi"/>
          <w:color w:val="000000" w:themeColor="text1"/>
          <w:sz w:val="24"/>
          <w:szCs w:val="24"/>
          <w14:textOutline w14:w="0" w14:cap="flat" w14:cmpd="sng" w14:algn="ctr">
            <w14:noFill/>
            <w14:prstDash w14:val="solid"/>
            <w14:round/>
          </w14:textOutline>
        </w:rPr>
        <w:t xml:space="preserve">-1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Phone or headphone use without   permission</w:t>
      </w:r>
    </w:p>
    <w:p w14:paraId="6E890B8B" w14:textId="6EDD5156" w:rsidR="000252F6" w:rsidRPr="00A67BDC" w:rsidRDefault="000252F6" w:rsidP="00936F4C">
      <w:pPr>
        <w:spacing w:after="0"/>
        <w:rPr>
          <w:rFonts w:cstheme="minorHAnsi"/>
          <w:color w:val="000000" w:themeColor="text1"/>
          <w:sz w:val="24"/>
          <w:szCs w:val="24"/>
          <w14:textOutline w14:w="0" w14:cap="flat" w14:cmpd="sng" w14:algn="ctr">
            <w14:noFill/>
            <w14:prstDash w14:val="solid"/>
            <w14:round/>
          </w14:textOutline>
        </w:rPr>
        <w:sectPr w:rsidR="000252F6" w:rsidRPr="00A67BDC" w:rsidSect="000252F6">
          <w:type w:val="continuous"/>
          <w:pgSz w:w="11906" w:h="16838"/>
          <w:pgMar w:top="1440" w:right="1440" w:bottom="1440" w:left="1440" w:header="708" w:footer="708" w:gutter="0"/>
          <w:cols w:num="2" w:space="708"/>
          <w:titlePg/>
          <w:docGrid w:linePitch="360"/>
        </w:sectPr>
      </w:pPr>
      <w:r w:rsidRPr="000252F6">
        <w:rPr>
          <w:rFonts w:cstheme="minorHAnsi"/>
          <w:color w:val="000000" w:themeColor="text1"/>
          <w:sz w:val="24"/>
          <w:szCs w:val="24"/>
          <w14:textOutline w14:w="0" w14:cap="flat" w14:cmpd="sng" w14:algn="ctr">
            <w14:noFill/>
            <w14:prstDash w14:val="solid"/>
            <w14:round/>
          </w14:textOutline>
        </w:rPr>
        <w:t xml:space="preserve">-1 </w:t>
      </w:r>
      <w:r>
        <w:rPr>
          <w:rFonts w:cstheme="minorHAnsi"/>
          <w:color w:val="000000" w:themeColor="text1"/>
          <w:sz w:val="24"/>
          <w:szCs w:val="24"/>
          <w14:textOutline w14:w="0" w14:cap="flat" w14:cmpd="sng" w14:algn="ctr">
            <w14:noFill/>
            <w14:prstDash w14:val="solid"/>
            <w14:round/>
          </w14:textOutline>
        </w:rPr>
        <w:tab/>
      </w:r>
      <w:r w:rsidRPr="000252F6">
        <w:rPr>
          <w:rFonts w:cstheme="minorHAnsi"/>
          <w:color w:val="000000" w:themeColor="text1"/>
          <w:sz w:val="24"/>
          <w:szCs w:val="24"/>
          <w14:textOutline w14:w="0" w14:cap="flat" w14:cmpd="sng" w14:algn="ctr">
            <w14:noFill/>
            <w14:prstDash w14:val="solid"/>
            <w14:round/>
          </w14:textOutline>
        </w:rPr>
        <w:t>Rude or disrespectful language</w:t>
      </w:r>
    </w:p>
    <w:p w14:paraId="39556617" w14:textId="77777777" w:rsidR="00735F18" w:rsidRDefault="00735F18" w:rsidP="00E50C22">
      <w:pPr>
        <w:pStyle w:val="Heading1"/>
        <w:rPr>
          <w:b/>
          <w:bCs/>
          <w:color w:val="auto"/>
        </w:rPr>
      </w:pPr>
    </w:p>
    <w:p w14:paraId="03A08FFE" w14:textId="77777777" w:rsidR="00735F18" w:rsidRPr="00735F18" w:rsidRDefault="00735F18" w:rsidP="00735F18"/>
    <w:p w14:paraId="2AC8540F" w14:textId="11C375C4" w:rsidR="00E50C22" w:rsidRPr="00172353" w:rsidRDefault="00A67BDC" w:rsidP="00E50C22">
      <w:pPr>
        <w:pStyle w:val="Heading1"/>
        <w:rPr>
          <w:b/>
          <w:bCs/>
          <w:color w:val="auto"/>
        </w:rPr>
      </w:pPr>
      <w:r>
        <w:rPr>
          <w:b/>
          <w:bCs/>
          <w:color w:val="auto"/>
        </w:rPr>
        <w:t>Graduated Response to Behaviour</w:t>
      </w:r>
    </w:p>
    <w:p w14:paraId="55F9D8AB" w14:textId="1B62FA40" w:rsidR="00E50C22" w:rsidRPr="00476097" w:rsidRDefault="00E50C22" w:rsidP="00476097">
      <w:pPr>
        <w:pStyle w:val="ListParagraph"/>
        <w:numPr>
          <w:ilvl w:val="0"/>
          <w:numId w:val="34"/>
        </w:numPr>
        <w:spacing w:after="0"/>
        <w:rPr>
          <w:rFonts w:cstheme="minorHAnsi"/>
          <w:b/>
          <w:bCs/>
          <w:color w:val="2F5496" w:themeColor="accent1" w:themeShade="BF"/>
          <w:sz w:val="24"/>
          <w:szCs w:val="24"/>
          <w14:textOutline w14:w="0" w14:cap="flat" w14:cmpd="sng" w14:algn="ctr">
            <w14:noFill/>
            <w14:prstDash w14:val="solid"/>
            <w14:round/>
          </w14:textOutline>
        </w:rPr>
      </w:pPr>
      <w:r w:rsidRPr="00476097">
        <w:rPr>
          <w:rFonts w:cstheme="minorHAnsi"/>
          <w:b/>
          <w:bCs/>
          <w:color w:val="2F5496" w:themeColor="accent1" w:themeShade="BF"/>
          <w:sz w:val="24"/>
          <w:szCs w:val="24"/>
          <w14:textOutline w14:w="0" w14:cap="flat" w14:cmpd="sng" w14:algn="ctr">
            <w14:noFill/>
            <w14:prstDash w14:val="solid"/>
            <w14:round/>
          </w14:textOutline>
        </w:rPr>
        <w:t>Verbally warn student by outlining expectations of the centre</w:t>
      </w:r>
    </w:p>
    <w:p w14:paraId="33E86858" w14:textId="3DF99EDA" w:rsidR="004E72BC" w:rsidRDefault="00691ED4" w:rsidP="00E50C22">
      <w:pPr>
        <w:spacing w:after="0"/>
        <w:rPr>
          <w:rFonts w:cstheme="minorHAnsi"/>
          <w:sz w:val="24"/>
          <w:szCs w:val="24"/>
          <w14:textOutline w14:w="0" w14:cap="flat" w14:cmpd="sng" w14:algn="ctr">
            <w14:noFill/>
            <w14:prstDash w14:val="solid"/>
            <w14:round/>
          </w14:textOutline>
        </w:rPr>
      </w:pPr>
      <w:r w:rsidRPr="00691ED4">
        <w:rPr>
          <w:rFonts w:cstheme="minorHAnsi"/>
          <w:sz w:val="24"/>
          <w:szCs w:val="24"/>
          <w14:textOutline w14:w="0" w14:cap="flat" w14:cmpd="sng" w14:algn="ctr">
            <w14:noFill/>
            <w14:prstDash w14:val="solid"/>
            <w14:round/>
          </w14:textOutline>
        </w:rPr>
        <w:t>Give the student a clear verbal reminder of the expected behaviour. Explain which behaviour is inappropriate, why it is unacceptable, and what behaviour is expected instead. Inform the student that failure to meet these expectations may result in further consequences in accordance with the Behaviour Policy.</w:t>
      </w:r>
    </w:p>
    <w:p w14:paraId="3F3E9514" w14:textId="77777777" w:rsidR="00691ED4" w:rsidRPr="00603934" w:rsidRDefault="00691ED4" w:rsidP="00E50C22">
      <w:pPr>
        <w:spacing w:after="0"/>
        <w:rPr>
          <w:rFonts w:cstheme="minorHAnsi"/>
          <w:sz w:val="24"/>
          <w:szCs w:val="24"/>
          <w14:textOutline w14:w="0" w14:cap="flat" w14:cmpd="sng" w14:algn="ctr">
            <w14:noFill/>
            <w14:prstDash w14:val="solid"/>
            <w14:round/>
          </w14:textOutline>
        </w:rPr>
      </w:pPr>
    </w:p>
    <w:p w14:paraId="6DAC38E4" w14:textId="5215AB69" w:rsidR="00E50C22" w:rsidRPr="00D51A4D" w:rsidRDefault="00E50C22" w:rsidP="00D51A4D">
      <w:pPr>
        <w:pStyle w:val="ListParagraph"/>
        <w:numPr>
          <w:ilvl w:val="0"/>
          <w:numId w:val="34"/>
        </w:numPr>
        <w:spacing w:after="0"/>
        <w:rPr>
          <w:rFonts w:cstheme="minorHAnsi"/>
          <w:b/>
          <w:bCs/>
          <w:color w:val="2F5496" w:themeColor="accent1" w:themeShade="BF"/>
          <w:sz w:val="24"/>
          <w:szCs w:val="24"/>
          <w14:textOutline w14:w="0" w14:cap="flat" w14:cmpd="sng" w14:algn="ctr">
            <w14:noFill/>
            <w14:prstDash w14:val="solid"/>
            <w14:round/>
          </w14:textOutline>
        </w:rPr>
      </w:pPr>
      <w:r w:rsidRPr="00D51A4D">
        <w:rPr>
          <w:rFonts w:cstheme="minorHAnsi"/>
          <w:b/>
          <w:bCs/>
          <w:color w:val="2F5496" w:themeColor="accent1" w:themeShade="BF"/>
          <w:sz w:val="24"/>
          <w:szCs w:val="24"/>
          <w14:textOutline w14:w="0" w14:cap="flat" w14:cmpd="sng" w14:algn="ctr">
            <w14:noFill/>
            <w14:prstDash w14:val="solid"/>
            <w14:round/>
          </w14:textOutline>
        </w:rPr>
        <w:t xml:space="preserve">Repeated behavioural issues = </w:t>
      </w:r>
      <w:r w:rsidR="00650597" w:rsidRPr="00D51A4D">
        <w:rPr>
          <w:rFonts w:cstheme="minorHAnsi"/>
          <w:b/>
          <w:bCs/>
          <w:color w:val="2F5496" w:themeColor="accent1" w:themeShade="BF"/>
          <w:sz w:val="24"/>
          <w:szCs w:val="24"/>
          <w14:textOutline w14:w="0" w14:cap="flat" w14:cmpd="sng" w14:algn="ctr">
            <w14:noFill/>
            <w14:prstDash w14:val="solid"/>
            <w14:round/>
          </w14:textOutline>
        </w:rPr>
        <w:t>negative points on Arbor</w:t>
      </w:r>
    </w:p>
    <w:p w14:paraId="5C0A2656" w14:textId="77777777" w:rsidR="00821FAC" w:rsidRDefault="00E50C22" w:rsidP="00E50C22">
      <w:pPr>
        <w:spacing w:after="0"/>
        <w:rPr>
          <w:rFonts w:cstheme="minorHAnsi"/>
          <w:bCs/>
          <w:sz w:val="24"/>
          <w:szCs w:val="24"/>
        </w:rPr>
      </w:pPr>
      <w:r w:rsidRPr="003149CF">
        <w:rPr>
          <w:rFonts w:cstheme="minorHAnsi"/>
          <w:bCs/>
          <w:sz w:val="24"/>
          <w:szCs w:val="24"/>
        </w:rPr>
        <w:lastRenderedPageBreak/>
        <w:t xml:space="preserve">Explain to the student why they are getting the </w:t>
      </w:r>
      <w:r w:rsidR="00771330" w:rsidRPr="003149CF">
        <w:rPr>
          <w:rFonts w:cstheme="minorHAnsi"/>
          <w:bCs/>
          <w:sz w:val="24"/>
          <w:szCs w:val="24"/>
        </w:rPr>
        <w:t>points</w:t>
      </w:r>
      <w:r w:rsidRPr="003149CF">
        <w:rPr>
          <w:rFonts w:cstheme="minorHAnsi"/>
          <w:bCs/>
          <w:sz w:val="24"/>
          <w:szCs w:val="24"/>
        </w:rPr>
        <w:t xml:space="preserve">, </w:t>
      </w:r>
      <w:r w:rsidR="007E0046" w:rsidRPr="003149CF">
        <w:rPr>
          <w:rFonts w:cstheme="minorHAnsi"/>
          <w:bCs/>
          <w:sz w:val="24"/>
          <w:szCs w:val="24"/>
        </w:rPr>
        <w:t>set the student a target of expected behaviour</w:t>
      </w:r>
      <w:r w:rsidR="00BD2625" w:rsidRPr="003149CF">
        <w:rPr>
          <w:rFonts w:cstheme="minorHAnsi"/>
          <w:bCs/>
          <w:sz w:val="24"/>
          <w:szCs w:val="24"/>
        </w:rPr>
        <w:t xml:space="preserve"> </w:t>
      </w:r>
      <w:r w:rsidR="00BD2625" w:rsidRPr="00821FAC">
        <w:rPr>
          <w:rFonts w:cstheme="minorHAnsi"/>
          <w:bCs/>
          <w:i/>
          <w:iCs/>
          <w:sz w:val="24"/>
          <w:szCs w:val="24"/>
        </w:rPr>
        <w:t xml:space="preserve">e.g. I will give you 5 minutes, by 9.40 </w:t>
      </w:r>
      <w:r w:rsidR="008325E1" w:rsidRPr="00821FAC">
        <w:rPr>
          <w:rFonts w:cstheme="minorHAnsi"/>
          <w:bCs/>
          <w:i/>
          <w:iCs/>
          <w:sz w:val="24"/>
          <w:szCs w:val="24"/>
        </w:rPr>
        <w:t>I need you to have your PPE on and ready to learn.</w:t>
      </w:r>
      <w:r w:rsidR="008325E1" w:rsidRPr="003149CF">
        <w:rPr>
          <w:rFonts w:cstheme="minorHAnsi"/>
          <w:bCs/>
          <w:sz w:val="24"/>
          <w:szCs w:val="24"/>
        </w:rPr>
        <w:t xml:space="preserve"> </w:t>
      </w:r>
    </w:p>
    <w:p w14:paraId="1647334F" w14:textId="47BD5A41" w:rsidR="00A931E5" w:rsidRPr="00603934" w:rsidRDefault="00E50C22" w:rsidP="00E50C22">
      <w:pPr>
        <w:spacing w:after="0"/>
        <w:rPr>
          <w:rFonts w:cstheme="minorHAnsi"/>
          <w:sz w:val="24"/>
          <w:szCs w:val="24"/>
          <w14:textOutline w14:w="0" w14:cap="flat" w14:cmpd="sng" w14:algn="ctr">
            <w14:noFill/>
            <w14:prstDash w14:val="solid"/>
            <w14:round/>
          </w14:textOutline>
        </w:rPr>
      </w:pPr>
      <w:r w:rsidRPr="003149CF">
        <w:rPr>
          <w:rFonts w:cstheme="minorHAnsi"/>
          <w:bCs/>
          <w:sz w:val="24"/>
          <w:szCs w:val="24"/>
        </w:rPr>
        <w:t>A student needs to the opportunity to right the wrong</w:t>
      </w:r>
      <w:r w:rsidRPr="003149CF">
        <w:rPr>
          <w:rFonts w:cstheme="minorHAnsi"/>
          <w:sz w:val="24"/>
          <w:szCs w:val="24"/>
          <w14:textOutline w14:w="0" w14:cap="flat" w14:cmpd="sng" w14:algn="ctr">
            <w14:noFill/>
            <w14:prstDash w14:val="solid"/>
            <w14:round/>
          </w14:textOutline>
        </w:rPr>
        <w:t>.</w:t>
      </w:r>
      <w:r w:rsidR="00821FAC">
        <w:rPr>
          <w:rFonts w:cstheme="minorHAnsi"/>
          <w:sz w:val="24"/>
          <w:szCs w:val="24"/>
          <w14:textOutline w14:w="0" w14:cap="flat" w14:cmpd="sng" w14:algn="ctr">
            <w14:noFill/>
            <w14:prstDash w14:val="solid"/>
            <w14:round/>
          </w14:textOutline>
        </w:rPr>
        <w:t xml:space="preserve"> </w:t>
      </w:r>
      <w:r w:rsidR="00A931E5">
        <w:rPr>
          <w:rFonts w:cstheme="minorHAnsi"/>
          <w:sz w:val="24"/>
          <w:szCs w:val="24"/>
          <w14:textOutline w14:w="0" w14:cap="flat" w14:cmpd="sng" w14:algn="ctr">
            <w14:noFill/>
            <w14:prstDash w14:val="solid"/>
            <w14:round/>
          </w14:textOutline>
        </w:rPr>
        <w:t>Negative points need to be issued at the earliest appropriate time, and at least at the end of the lesson e.g. break/lunch.</w:t>
      </w:r>
    </w:p>
    <w:p w14:paraId="212429F3" w14:textId="77777777" w:rsidR="004E72BC" w:rsidRDefault="004E72BC" w:rsidP="004E72BC">
      <w:pPr>
        <w:pStyle w:val="ListParagraph"/>
        <w:spacing w:after="0"/>
        <w:rPr>
          <w:rFonts w:cstheme="minorHAnsi"/>
          <w:b/>
          <w:bCs/>
          <w:color w:val="2F5496" w:themeColor="accent1" w:themeShade="BF"/>
          <w:sz w:val="24"/>
          <w:szCs w:val="24"/>
          <w14:textOutline w14:w="0" w14:cap="flat" w14:cmpd="sng" w14:algn="ctr">
            <w14:noFill/>
            <w14:prstDash w14:val="solid"/>
            <w14:round/>
          </w14:textOutline>
        </w:rPr>
      </w:pPr>
    </w:p>
    <w:p w14:paraId="2CF6AF73" w14:textId="286761EB" w:rsidR="00E50C22" w:rsidRPr="00D51A4D" w:rsidRDefault="00E50C22" w:rsidP="00D51A4D">
      <w:pPr>
        <w:pStyle w:val="ListParagraph"/>
        <w:numPr>
          <w:ilvl w:val="0"/>
          <w:numId w:val="34"/>
        </w:numPr>
        <w:spacing w:after="0"/>
        <w:rPr>
          <w:rFonts w:cstheme="minorHAnsi"/>
          <w:b/>
          <w:bCs/>
          <w:color w:val="2F5496" w:themeColor="accent1" w:themeShade="BF"/>
          <w:sz w:val="24"/>
          <w:szCs w:val="24"/>
          <w14:textOutline w14:w="0" w14:cap="flat" w14:cmpd="sng" w14:algn="ctr">
            <w14:noFill/>
            <w14:prstDash w14:val="solid"/>
            <w14:round/>
          </w14:textOutline>
        </w:rPr>
      </w:pPr>
      <w:r w:rsidRPr="00D51A4D">
        <w:rPr>
          <w:rFonts w:cstheme="minorHAnsi"/>
          <w:b/>
          <w:bCs/>
          <w:color w:val="2F5496" w:themeColor="accent1" w:themeShade="BF"/>
          <w:sz w:val="24"/>
          <w:szCs w:val="24"/>
          <w14:textOutline w14:w="0" w14:cap="flat" w14:cmpd="sng" w14:algn="ctr">
            <w14:noFill/>
            <w14:prstDash w14:val="solid"/>
            <w14:round/>
          </w14:textOutline>
        </w:rPr>
        <w:t xml:space="preserve">Repeated behavioural issues = </w:t>
      </w:r>
      <w:r w:rsidR="00035647" w:rsidRPr="00D51A4D">
        <w:rPr>
          <w:rFonts w:cstheme="minorHAnsi"/>
          <w:b/>
          <w:bCs/>
          <w:color w:val="2F5496" w:themeColor="accent1" w:themeShade="BF"/>
          <w:sz w:val="24"/>
          <w:szCs w:val="24"/>
          <w14:textOutline w14:w="0" w14:cap="flat" w14:cmpd="sng" w14:algn="ctr">
            <w14:noFill/>
            <w14:prstDash w14:val="solid"/>
            <w14:round/>
          </w14:textOutline>
        </w:rPr>
        <w:t>Behaviour Intervention Team (BIT)</w:t>
      </w:r>
      <w:r w:rsidRPr="00D51A4D">
        <w:rPr>
          <w:rFonts w:cstheme="minorHAnsi"/>
          <w:b/>
          <w:bCs/>
          <w:color w:val="2F5496" w:themeColor="accent1" w:themeShade="BF"/>
          <w:sz w:val="24"/>
          <w:szCs w:val="24"/>
          <w14:textOutline w14:w="0" w14:cap="flat" w14:cmpd="sng" w14:algn="ctr">
            <w14:noFill/>
            <w14:prstDash w14:val="solid"/>
            <w14:round/>
          </w14:textOutline>
        </w:rPr>
        <w:t xml:space="preserve"> called</w:t>
      </w:r>
    </w:p>
    <w:p w14:paraId="0EB5A566" w14:textId="1D6D4FF4" w:rsidR="00E50C22" w:rsidRPr="00035647" w:rsidRDefault="003149CF" w:rsidP="00E50C22">
      <w:pPr>
        <w:spacing w:after="0"/>
        <w:rPr>
          <w:rFonts w:cstheme="minorHAnsi"/>
          <w:bCs/>
          <w:sz w:val="24"/>
          <w:szCs w:val="24"/>
        </w:rPr>
      </w:pPr>
      <w:r w:rsidRPr="00035647">
        <w:rPr>
          <w:rFonts w:cstheme="minorHAnsi"/>
          <w:bCs/>
          <w:sz w:val="24"/>
          <w:szCs w:val="24"/>
        </w:rPr>
        <w:t xml:space="preserve">If the tutor </w:t>
      </w:r>
      <w:r w:rsidR="00D439C5" w:rsidRPr="00035647">
        <w:rPr>
          <w:rFonts w:cstheme="minorHAnsi"/>
          <w:bCs/>
          <w:sz w:val="24"/>
          <w:szCs w:val="24"/>
        </w:rPr>
        <w:t>is not able to manage the behaviour, BIT</w:t>
      </w:r>
      <w:r w:rsidR="00E50C22" w:rsidRPr="00035647">
        <w:rPr>
          <w:rFonts w:cstheme="minorHAnsi"/>
          <w:bCs/>
          <w:sz w:val="24"/>
          <w:szCs w:val="24"/>
        </w:rPr>
        <w:t xml:space="preserve"> to explore additional support</w:t>
      </w:r>
      <w:r w:rsidR="00944DEB">
        <w:rPr>
          <w:rFonts w:cstheme="minorHAnsi"/>
          <w:bCs/>
          <w:sz w:val="24"/>
          <w:szCs w:val="24"/>
        </w:rPr>
        <w:t xml:space="preserve"> or </w:t>
      </w:r>
      <w:r w:rsidR="00E50C22" w:rsidRPr="00035647">
        <w:rPr>
          <w:rFonts w:cstheme="minorHAnsi"/>
          <w:bCs/>
          <w:sz w:val="24"/>
          <w:szCs w:val="24"/>
        </w:rPr>
        <w:t xml:space="preserve">intervention. </w:t>
      </w:r>
      <w:r w:rsidR="00035647" w:rsidRPr="00035647">
        <w:rPr>
          <w:rFonts w:cstheme="minorHAnsi"/>
          <w:bCs/>
          <w:sz w:val="24"/>
          <w:szCs w:val="24"/>
        </w:rPr>
        <w:t>BIT</w:t>
      </w:r>
      <w:r w:rsidR="00E50C22" w:rsidRPr="00035647">
        <w:rPr>
          <w:rFonts w:cstheme="minorHAnsi"/>
          <w:bCs/>
          <w:sz w:val="24"/>
          <w:szCs w:val="24"/>
        </w:rPr>
        <w:t xml:space="preserve"> will explore the reasons behind the </w:t>
      </w:r>
      <w:r w:rsidR="00D22969" w:rsidRPr="00035647">
        <w:rPr>
          <w:rFonts w:cstheme="minorHAnsi"/>
          <w:bCs/>
          <w:sz w:val="24"/>
          <w:szCs w:val="24"/>
        </w:rPr>
        <w:t>student’s</w:t>
      </w:r>
      <w:r w:rsidR="00E50C22" w:rsidRPr="00035647">
        <w:rPr>
          <w:rFonts w:cstheme="minorHAnsi"/>
          <w:bCs/>
          <w:sz w:val="24"/>
          <w:szCs w:val="24"/>
        </w:rPr>
        <w:t xml:space="preserve"> behaviour and implement </w:t>
      </w:r>
      <w:r w:rsidR="00D22969" w:rsidRPr="00035647">
        <w:rPr>
          <w:rFonts w:cstheme="minorHAnsi"/>
          <w:bCs/>
          <w:sz w:val="24"/>
          <w:szCs w:val="24"/>
        </w:rPr>
        <w:t>short- and longer-term</w:t>
      </w:r>
      <w:r w:rsidR="00E50C22" w:rsidRPr="00035647">
        <w:rPr>
          <w:rFonts w:cstheme="minorHAnsi"/>
          <w:bCs/>
          <w:sz w:val="24"/>
          <w:szCs w:val="24"/>
        </w:rPr>
        <w:t xml:space="preserve"> strategies to reduce the likelihood of behaviour reoccurring. </w:t>
      </w:r>
    </w:p>
    <w:p w14:paraId="59A84CF3" w14:textId="77777777" w:rsidR="004E72BC" w:rsidRDefault="004E72BC" w:rsidP="004E72BC">
      <w:pPr>
        <w:pStyle w:val="ListParagraph"/>
        <w:spacing w:after="0"/>
        <w:rPr>
          <w:rFonts w:cstheme="minorHAnsi"/>
          <w:b/>
          <w:bCs/>
          <w:color w:val="2F5496" w:themeColor="accent1" w:themeShade="BF"/>
          <w:sz w:val="24"/>
          <w:szCs w:val="24"/>
          <w14:textOutline w14:w="0" w14:cap="flat" w14:cmpd="sng" w14:algn="ctr">
            <w14:noFill/>
            <w14:prstDash w14:val="solid"/>
            <w14:round/>
          </w14:textOutline>
        </w:rPr>
      </w:pPr>
    </w:p>
    <w:p w14:paraId="0A2A990A" w14:textId="17B0187E" w:rsidR="00E50C22" w:rsidRPr="00D51A4D" w:rsidRDefault="008C197B" w:rsidP="00D51A4D">
      <w:pPr>
        <w:pStyle w:val="ListParagraph"/>
        <w:numPr>
          <w:ilvl w:val="0"/>
          <w:numId w:val="34"/>
        </w:numPr>
        <w:spacing w:after="0"/>
        <w:rPr>
          <w:rFonts w:cstheme="minorHAnsi"/>
          <w:b/>
          <w:bCs/>
          <w:color w:val="2F5496" w:themeColor="accent1" w:themeShade="BF"/>
          <w:sz w:val="24"/>
          <w:szCs w:val="24"/>
          <w14:textOutline w14:w="0" w14:cap="flat" w14:cmpd="sng" w14:algn="ctr">
            <w14:noFill/>
            <w14:prstDash w14:val="solid"/>
            <w14:round/>
          </w14:textOutline>
        </w:rPr>
      </w:pPr>
      <w:r w:rsidRPr="00D51A4D">
        <w:rPr>
          <w:rFonts w:cstheme="minorHAnsi"/>
          <w:b/>
          <w:bCs/>
          <w:color w:val="2F5496" w:themeColor="accent1" w:themeShade="BF"/>
          <w:sz w:val="24"/>
          <w:szCs w:val="24"/>
          <w14:textOutline w14:w="0" w14:cap="flat" w14:cmpd="sng" w14:algn="ctr">
            <w14:noFill/>
            <w14:prstDash w14:val="solid"/>
            <w14:round/>
          </w14:textOutline>
        </w:rPr>
        <w:t>Repeated</w:t>
      </w:r>
      <w:r w:rsidR="00E50C22" w:rsidRPr="00D51A4D">
        <w:rPr>
          <w:rFonts w:cstheme="minorHAnsi"/>
          <w:b/>
          <w:bCs/>
          <w:color w:val="2F5496" w:themeColor="accent1" w:themeShade="BF"/>
          <w:sz w:val="24"/>
          <w:szCs w:val="24"/>
          <w14:textOutline w14:w="0" w14:cap="flat" w14:cmpd="sng" w14:algn="ctr">
            <w14:noFill/>
            <w14:prstDash w14:val="solid"/>
            <w14:round/>
          </w14:textOutline>
        </w:rPr>
        <w:t xml:space="preserve"> behavioural issue = </w:t>
      </w:r>
      <w:r w:rsidRPr="00D51A4D">
        <w:rPr>
          <w:rFonts w:cstheme="minorHAnsi"/>
          <w:b/>
          <w:bCs/>
          <w:color w:val="2F5496" w:themeColor="accent1" w:themeShade="BF"/>
          <w:sz w:val="24"/>
          <w:szCs w:val="24"/>
          <w14:textOutline w14:w="0" w14:cap="flat" w14:cmpd="sng" w14:algn="ctr">
            <w14:noFill/>
            <w14:prstDash w14:val="solid"/>
            <w14:round/>
          </w14:textOutline>
        </w:rPr>
        <w:t>BIT</w:t>
      </w:r>
      <w:r w:rsidR="00E50C22" w:rsidRPr="00D51A4D">
        <w:rPr>
          <w:rFonts w:cstheme="minorHAnsi"/>
          <w:b/>
          <w:bCs/>
          <w:color w:val="2F5496" w:themeColor="accent1" w:themeShade="BF"/>
          <w:sz w:val="24"/>
          <w:szCs w:val="24"/>
          <w14:textOutline w14:w="0" w14:cap="flat" w14:cmpd="sng" w14:algn="ctr">
            <w14:noFill/>
            <w14:prstDash w14:val="solid"/>
            <w14:round/>
          </w14:textOutline>
        </w:rPr>
        <w:t xml:space="preserve"> Called</w:t>
      </w:r>
    </w:p>
    <w:p w14:paraId="1DE8463B" w14:textId="4BE27854" w:rsidR="00E50C22" w:rsidRPr="004E72BC" w:rsidRDefault="00E50C22" w:rsidP="00E50C22">
      <w:pPr>
        <w:spacing w:after="0"/>
        <w:rPr>
          <w:rFonts w:cstheme="minorHAnsi"/>
          <w:bCs/>
          <w:sz w:val="24"/>
          <w:szCs w:val="24"/>
        </w:rPr>
      </w:pPr>
      <w:r w:rsidRPr="00AA1487">
        <w:rPr>
          <w:rFonts w:cstheme="minorHAnsi"/>
          <w:bCs/>
          <w:sz w:val="24"/>
          <w:szCs w:val="24"/>
        </w:rPr>
        <w:t xml:space="preserve">Attempt alternative strategy to try and avoid student going home and maximise engagement in </w:t>
      </w:r>
      <w:r w:rsidR="00D22969" w:rsidRPr="00AA1487">
        <w:rPr>
          <w:rFonts w:cstheme="minorHAnsi"/>
          <w:bCs/>
          <w:sz w:val="24"/>
          <w:szCs w:val="24"/>
        </w:rPr>
        <w:t>students’</w:t>
      </w:r>
      <w:r w:rsidRPr="00AA1487">
        <w:rPr>
          <w:rFonts w:cstheme="minorHAnsi"/>
          <w:bCs/>
          <w:sz w:val="24"/>
          <w:szCs w:val="24"/>
        </w:rPr>
        <w:t xml:space="preserve"> qualification. </w:t>
      </w:r>
      <w:r w:rsidR="00AA1487" w:rsidRPr="00AA1487">
        <w:rPr>
          <w:rFonts w:cstheme="minorHAnsi"/>
          <w:bCs/>
          <w:sz w:val="24"/>
          <w:szCs w:val="24"/>
        </w:rPr>
        <w:t>BIT team to log intervention on Arbor.</w:t>
      </w:r>
    </w:p>
    <w:p w14:paraId="61F392E0" w14:textId="6C7D9CAB" w:rsidR="004E72BC" w:rsidRDefault="004E72BC">
      <w:pPr>
        <w:rPr>
          <w:rFonts w:asciiTheme="majorHAnsi" w:eastAsiaTheme="majorEastAsia" w:hAnsiTheme="majorHAnsi" w:cstheme="majorBidi"/>
          <w:b/>
          <w:bCs/>
          <w:sz w:val="32"/>
          <w:szCs w:val="32"/>
        </w:rPr>
      </w:pPr>
    </w:p>
    <w:p w14:paraId="219B7C74" w14:textId="16CD6DA2" w:rsidR="00AA1487" w:rsidRPr="00AA1487" w:rsidRDefault="00AA1487" w:rsidP="004C7750">
      <w:pPr>
        <w:pStyle w:val="Heading1"/>
        <w:rPr>
          <w:b/>
          <w:bCs/>
          <w:color w:val="auto"/>
        </w:rPr>
      </w:pPr>
      <w:r w:rsidRPr="00AA1487">
        <w:rPr>
          <w:b/>
          <w:bCs/>
          <w:color w:val="auto"/>
        </w:rPr>
        <w:t xml:space="preserve">High level negative behaviour </w:t>
      </w:r>
    </w:p>
    <w:p w14:paraId="20FF03CB" w14:textId="5575C1DF" w:rsidR="004C7750" w:rsidRPr="00AA1487" w:rsidRDefault="00AA1487" w:rsidP="00AA1487">
      <w:pPr>
        <w:pStyle w:val="Heading1"/>
        <w:spacing w:before="0"/>
        <w:rPr>
          <w:b/>
          <w:bCs/>
          <w:color w:val="auto"/>
          <w:sz w:val="22"/>
          <w:szCs w:val="22"/>
        </w:rPr>
      </w:pPr>
      <w:r w:rsidRPr="00AA1487">
        <w:rPr>
          <w:b/>
          <w:bCs/>
          <w:color w:val="auto"/>
          <w:sz w:val="22"/>
          <w:szCs w:val="22"/>
        </w:rPr>
        <w:t xml:space="preserve">(e.g. -4 or -5 </w:t>
      </w:r>
      <w:r w:rsidR="004C7750" w:rsidRPr="00AA1487">
        <w:rPr>
          <w:b/>
          <w:bCs/>
          <w:color w:val="auto"/>
          <w:sz w:val="22"/>
          <w:szCs w:val="22"/>
        </w:rPr>
        <w:t xml:space="preserve"> </w:t>
      </w:r>
      <w:r w:rsidRPr="00AA1487">
        <w:rPr>
          <w:b/>
          <w:bCs/>
          <w:color w:val="auto"/>
          <w:sz w:val="22"/>
          <w:szCs w:val="22"/>
        </w:rPr>
        <w:t>points)</w:t>
      </w:r>
    </w:p>
    <w:p w14:paraId="7241443B" w14:textId="77777777" w:rsidR="004C7750" w:rsidRPr="00B46D13" w:rsidRDefault="004C7750" w:rsidP="004C7750">
      <w:pPr>
        <w:rPr>
          <w:highlight w:val="yellow"/>
        </w:rPr>
      </w:pPr>
    </w:p>
    <w:p w14:paraId="4F068E42" w14:textId="59EBD188" w:rsidR="004C7750" w:rsidRDefault="004C7750" w:rsidP="004E72BC">
      <w:pPr>
        <w:pStyle w:val="ListParagraph"/>
        <w:numPr>
          <w:ilvl w:val="0"/>
          <w:numId w:val="35"/>
        </w:numPr>
        <w:spacing w:after="0"/>
        <w:rPr>
          <w:rFonts w:cstheme="minorHAnsi"/>
          <w:bCs/>
          <w:sz w:val="24"/>
          <w:szCs w:val="24"/>
        </w:rPr>
      </w:pPr>
      <w:r w:rsidRPr="004E72BC">
        <w:rPr>
          <w:rFonts w:cstheme="minorHAnsi"/>
          <w:bCs/>
          <w:sz w:val="24"/>
          <w:szCs w:val="24"/>
        </w:rPr>
        <w:t xml:space="preserve">Tutor to be clear on </w:t>
      </w:r>
      <w:r w:rsidR="006C4EFE" w:rsidRPr="004E72BC">
        <w:rPr>
          <w:rFonts w:cstheme="minorHAnsi"/>
          <w:bCs/>
          <w:sz w:val="24"/>
          <w:szCs w:val="24"/>
        </w:rPr>
        <w:t>the negative</w:t>
      </w:r>
      <w:r w:rsidRPr="004E72BC">
        <w:rPr>
          <w:rFonts w:cstheme="minorHAnsi"/>
          <w:bCs/>
          <w:sz w:val="24"/>
          <w:szCs w:val="24"/>
        </w:rPr>
        <w:t xml:space="preserve"> behaviour </w:t>
      </w:r>
      <w:r w:rsidR="006C4EFE" w:rsidRPr="004E72BC">
        <w:rPr>
          <w:rFonts w:cstheme="minorHAnsi"/>
          <w:bCs/>
          <w:sz w:val="24"/>
          <w:szCs w:val="24"/>
        </w:rPr>
        <w:t xml:space="preserve">which has </w:t>
      </w:r>
      <w:r w:rsidRPr="004E72BC">
        <w:rPr>
          <w:rFonts w:cstheme="minorHAnsi"/>
          <w:bCs/>
          <w:sz w:val="24"/>
          <w:szCs w:val="24"/>
        </w:rPr>
        <w:t xml:space="preserve">taken place. </w:t>
      </w:r>
      <w:r w:rsidR="006C4EFE" w:rsidRPr="004E72BC">
        <w:rPr>
          <w:rFonts w:cstheme="minorHAnsi"/>
          <w:bCs/>
          <w:sz w:val="24"/>
          <w:szCs w:val="24"/>
        </w:rPr>
        <w:t xml:space="preserve">Tutor to call BIT </w:t>
      </w:r>
      <w:r w:rsidR="00055765" w:rsidRPr="004E72BC">
        <w:rPr>
          <w:rFonts w:cstheme="minorHAnsi"/>
          <w:bCs/>
          <w:sz w:val="24"/>
          <w:szCs w:val="24"/>
        </w:rPr>
        <w:t xml:space="preserve">over the radio, </w:t>
      </w:r>
      <w:r w:rsidR="006C4EFE" w:rsidRPr="004E72BC">
        <w:rPr>
          <w:rFonts w:cstheme="minorHAnsi"/>
          <w:bCs/>
          <w:sz w:val="24"/>
          <w:szCs w:val="24"/>
        </w:rPr>
        <w:t>for support in area.</w:t>
      </w:r>
    </w:p>
    <w:p w14:paraId="5F1E63C5" w14:textId="77777777" w:rsidR="004E72BC" w:rsidRPr="004E72BC" w:rsidRDefault="004E72BC" w:rsidP="004E72BC">
      <w:pPr>
        <w:pStyle w:val="ListParagraph"/>
        <w:spacing w:after="0"/>
        <w:rPr>
          <w:rFonts w:cstheme="minorHAnsi"/>
          <w:bCs/>
          <w:sz w:val="24"/>
          <w:szCs w:val="24"/>
        </w:rPr>
      </w:pPr>
    </w:p>
    <w:p w14:paraId="72F200FE" w14:textId="76F6E559" w:rsidR="00476097" w:rsidRPr="004E72BC" w:rsidRDefault="00476097" w:rsidP="004E72BC">
      <w:pPr>
        <w:pStyle w:val="ListParagraph"/>
        <w:numPr>
          <w:ilvl w:val="0"/>
          <w:numId w:val="35"/>
        </w:numPr>
        <w:spacing w:after="0"/>
        <w:rPr>
          <w:rFonts w:cstheme="minorHAnsi"/>
          <w:sz w:val="24"/>
          <w:szCs w:val="24"/>
          <w14:textOutline w14:w="0" w14:cap="flat" w14:cmpd="sng" w14:algn="ctr">
            <w14:noFill/>
            <w14:prstDash w14:val="solid"/>
            <w14:round/>
          </w14:textOutline>
        </w:rPr>
      </w:pPr>
      <w:r w:rsidRPr="004E72BC">
        <w:rPr>
          <w:rFonts w:cstheme="minorHAnsi"/>
          <w:bCs/>
          <w:sz w:val="24"/>
          <w:szCs w:val="24"/>
        </w:rPr>
        <w:t>Tutors to issue n</w:t>
      </w:r>
      <w:r w:rsidRPr="004E72BC">
        <w:rPr>
          <w:rFonts w:cstheme="minorHAnsi"/>
          <w:sz w:val="24"/>
          <w:szCs w:val="24"/>
          <w14:textOutline w14:w="0" w14:cap="flat" w14:cmpd="sng" w14:algn="ctr">
            <w14:noFill/>
            <w14:prstDash w14:val="solid"/>
            <w14:round/>
          </w14:textOutline>
        </w:rPr>
        <w:t>egative points at the earliest appropriate time, and at least at the end of the lesson e.g. break/lunch.</w:t>
      </w:r>
    </w:p>
    <w:p w14:paraId="43079892" w14:textId="77777777" w:rsidR="00476097" w:rsidRPr="00A02A94" w:rsidRDefault="00476097" w:rsidP="004C7750">
      <w:pPr>
        <w:spacing w:after="0"/>
        <w:rPr>
          <w:rFonts w:cstheme="minorHAnsi"/>
          <w:bCs/>
          <w:sz w:val="24"/>
          <w:szCs w:val="24"/>
        </w:rPr>
      </w:pPr>
    </w:p>
    <w:p w14:paraId="3CB50F1F" w14:textId="2B92C6DE" w:rsidR="002D62AB" w:rsidRPr="004E72BC" w:rsidRDefault="006C4EFE" w:rsidP="004E72BC">
      <w:pPr>
        <w:pStyle w:val="ListParagraph"/>
        <w:numPr>
          <w:ilvl w:val="0"/>
          <w:numId w:val="35"/>
        </w:numPr>
        <w:spacing w:after="0"/>
        <w:rPr>
          <w:rFonts w:cstheme="minorHAnsi"/>
          <w:bCs/>
          <w:sz w:val="24"/>
          <w:szCs w:val="24"/>
        </w:rPr>
      </w:pPr>
      <w:r w:rsidRPr="004E72BC">
        <w:rPr>
          <w:rFonts w:cstheme="minorHAnsi"/>
          <w:bCs/>
          <w:sz w:val="24"/>
          <w:szCs w:val="24"/>
        </w:rPr>
        <w:t xml:space="preserve">Student will be taken to reflection room for intervention and BIT will assess whether </w:t>
      </w:r>
      <w:r w:rsidR="00557007" w:rsidRPr="004E72BC">
        <w:rPr>
          <w:rFonts w:cstheme="minorHAnsi"/>
          <w:bCs/>
          <w:sz w:val="24"/>
          <w:szCs w:val="24"/>
        </w:rPr>
        <w:t xml:space="preserve">the student is suitable to be sent to </w:t>
      </w:r>
      <w:r w:rsidR="00E8075B">
        <w:rPr>
          <w:rFonts w:cstheme="minorHAnsi"/>
          <w:bCs/>
          <w:sz w:val="24"/>
          <w:szCs w:val="24"/>
        </w:rPr>
        <w:t>Engagement</w:t>
      </w:r>
      <w:r w:rsidR="00557007" w:rsidRPr="004E72BC">
        <w:rPr>
          <w:rFonts w:cstheme="minorHAnsi"/>
          <w:bCs/>
          <w:sz w:val="24"/>
          <w:szCs w:val="24"/>
        </w:rPr>
        <w:t xml:space="preserve"> Room or if they need to be sent home.</w:t>
      </w:r>
      <w:r w:rsidR="002D62AB" w:rsidRPr="004E72BC">
        <w:rPr>
          <w:rFonts w:cstheme="minorHAnsi"/>
          <w:bCs/>
          <w:sz w:val="24"/>
          <w:szCs w:val="24"/>
        </w:rPr>
        <w:t xml:space="preserve"> </w:t>
      </w:r>
      <w:r w:rsidR="00476097" w:rsidRPr="004E72BC">
        <w:rPr>
          <w:rFonts w:cstheme="minorHAnsi"/>
          <w:bCs/>
          <w:sz w:val="24"/>
          <w:szCs w:val="24"/>
        </w:rPr>
        <w:t xml:space="preserve">BIT team will arrange for the </w:t>
      </w:r>
      <w:r w:rsidR="002D62AB" w:rsidRPr="004E72BC">
        <w:rPr>
          <w:rFonts w:cstheme="minorHAnsi"/>
          <w:bCs/>
          <w:sz w:val="24"/>
          <w:szCs w:val="24"/>
        </w:rPr>
        <w:t>student to get home safely</w:t>
      </w:r>
      <w:r w:rsidR="00476097" w:rsidRPr="004E72BC">
        <w:rPr>
          <w:rFonts w:cstheme="minorHAnsi"/>
          <w:bCs/>
          <w:sz w:val="24"/>
          <w:szCs w:val="24"/>
        </w:rPr>
        <w:t>, and communicate with the relevant parents/guardians/professionals/school.</w:t>
      </w:r>
    </w:p>
    <w:p w14:paraId="62D49352" w14:textId="77777777" w:rsidR="000704B2" w:rsidRDefault="000704B2" w:rsidP="004C7750">
      <w:pPr>
        <w:spacing w:after="0"/>
        <w:rPr>
          <w:rFonts w:cstheme="minorHAnsi"/>
          <w:bCs/>
          <w:sz w:val="24"/>
          <w:szCs w:val="24"/>
        </w:rPr>
      </w:pPr>
    </w:p>
    <w:p w14:paraId="636F59E4" w14:textId="63350160" w:rsidR="00F94B90" w:rsidRDefault="00F94B90" w:rsidP="00F94B90">
      <w:pPr>
        <w:pStyle w:val="ListParagraph"/>
        <w:numPr>
          <w:ilvl w:val="0"/>
          <w:numId w:val="35"/>
        </w:numPr>
        <w:spacing w:after="0"/>
        <w:rPr>
          <w:rFonts w:cstheme="minorHAnsi"/>
          <w:bCs/>
          <w:sz w:val="24"/>
          <w:szCs w:val="24"/>
        </w:rPr>
      </w:pPr>
      <w:r>
        <w:rPr>
          <w:rFonts w:cstheme="minorHAnsi"/>
          <w:bCs/>
          <w:sz w:val="24"/>
          <w:szCs w:val="24"/>
        </w:rPr>
        <w:t xml:space="preserve">BIT will arrange a meeting to place student on a behaviour contract. Details of the meeting, and </w:t>
      </w:r>
      <w:r w:rsidR="00587E65">
        <w:rPr>
          <w:rFonts w:cstheme="minorHAnsi"/>
          <w:bCs/>
          <w:sz w:val="24"/>
          <w:szCs w:val="24"/>
        </w:rPr>
        <w:t>outcomes of the contract to be updated on Arbor.</w:t>
      </w:r>
    </w:p>
    <w:p w14:paraId="55A2B9B0" w14:textId="5B1F789F" w:rsidR="00592BEF" w:rsidRDefault="00592BEF">
      <w:pPr>
        <w:rPr>
          <w:rFonts w:cstheme="minorHAnsi"/>
          <w:color w:val="000000" w:themeColor="text1"/>
          <w:sz w:val="24"/>
          <w:szCs w:val="24"/>
          <w14:textOutline w14:w="0" w14:cap="flat" w14:cmpd="sng" w14:algn="ctr">
            <w14:noFill/>
            <w14:prstDash w14:val="solid"/>
            <w14:round/>
          </w14:textOutline>
        </w:rPr>
      </w:pPr>
    </w:p>
    <w:p w14:paraId="791D6C44" w14:textId="77777777" w:rsidR="003010F9" w:rsidRDefault="003010F9">
      <w:pPr>
        <w:rPr>
          <w:rFonts w:cstheme="minorHAnsi"/>
          <w:b/>
          <w:bCs/>
          <w:color w:val="000000" w:themeColor="text1"/>
          <w:sz w:val="24"/>
          <w:szCs w:val="24"/>
          <w:highlight w:val="yellow"/>
          <w14:textOutline w14:w="0" w14:cap="flat" w14:cmpd="sng" w14:algn="ctr">
            <w14:noFill/>
            <w14:prstDash w14:val="solid"/>
            <w14:round/>
          </w14:textOutline>
        </w:rPr>
      </w:pPr>
    </w:p>
    <w:p w14:paraId="1E8AB0CD" w14:textId="39CFCBE8" w:rsidR="00DE0705" w:rsidRDefault="00FF5D02" w:rsidP="007E77E7">
      <w:pPr>
        <w:pStyle w:val="Heading1"/>
        <w:rPr>
          <w:b/>
          <w:bCs/>
          <w:color w:val="auto"/>
        </w:rPr>
      </w:pPr>
      <w:r>
        <w:rPr>
          <w:b/>
          <w:bCs/>
          <w:color w:val="auto"/>
        </w:rPr>
        <w:t>Behaviour</w:t>
      </w:r>
      <w:r w:rsidR="00072F52" w:rsidRPr="00F85151">
        <w:rPr>
          <w:b/>
          <w:bCs/>
          <w:color w:val="auto"/>
        </w:rPr>
        <w:t xml:space="preserve"> meetings</w:t>
      </w:r>
    </w:p>
    <w:p w14:paraId="52E2F329" w14:textId="77777777" w:rsidR="00B4689C" w:rsidRPr="00817690" w:rsidRDefault="00B4689C" w:rsidP="008E6DBC">
      <w:pPr>
        <w:pStyle w:val="ListParagraph"/>
        <w:numPr>
          <w:ilvl w:val="0"/>
          <w:numId w:val="26"/>
        </w:numPr>
        <w:spacing w:line="240" w:lineRule="auto"/>
        <w:rPr>
          <w:rFonts w:cstheme="minorHAnsi"/>
          <w:color w:val="2F5496" w:themeColor="accent1" w:themeShade="BF"/>
          <w:sz w:val="24"/>
          <w:szCs w:val="24"/>
          <w14:textOutline w14:w="0" w14:cap="flat" w14:cmpd="sng" w14:algn="ctr">
            <w14:noFill/>
            <w14:prstDash w14:val="solid"/>
            <w14:round/>
          </w14:textOutline>
        </w:rPr>
      </w:pPr>
      <w:r w:rsidRPr="00817690">
        <w:rPr>
          <w:rFonts w:cstheme="minorHAnsi"/>
          <w:color w:val="2F5496" w:themeColor="accent1" w:themeShade="BF"/>
          <w:sz w:val="24"/>
          <w:szCs w:val="24"/>
          <w14:textOutline w14:w="0" w14:cap="flat" w14:cmpd="sng" w14:algn="ctr">
            <w14:noFill/>
            <w14:prstDash w14:val="solid"/>
            <w14:round/>
          </w14:textOutline>
        </w:rPr>
        <w:t>First meeting = Action Plan</w:t>
      </w:r>
    </w:p>
    <w:p w14:paraId="67973BC4" w14:textId="77777777" w:rsidR="00B4689C" w:rsidRPr="00817690" w:rsidRDefault="00B4689C" w:rsidP="008E6DBC">
      <w:pPr>
        <w:spacing w:after="0" w:line="240" w:lineRule="auto"/>
        <w:ind w:firstLine="360"/>
        <w:rPr>
          <w:rFonts w:cstheme="minorHAnsi"/>
          <w:sz w:val="24"/>
          <w:szCs w:val="24"/>
        </w:rPr>
      </w:pPr>
      <w:r w:rsidRPr="00817690">
        <w:rPr>
          <w:rFonts w:cstheme="minorHAnsi"/>
          <w:sz w:val="24"/>
          <w:szCs w:val="24"/>
        </w:rPr>
        <w:t>Student can attend alone, although parents/professionals in attendance is preferable.</w:t>
      </w:r>
    </w:p>
    <w:p w14:paraId="2FDCC02C" w14:textId="77777777" w:rsidR="00B4689C" w:rsidRPr="00817690" w:rsidRDefault="00B4689C" w:rsidP="008E6DBC">
      <w:pPr>
        <w:spacing w:after="0" w:line="240" w:lineRule="auto"/>
        <w:rPr>
          <w:rFonts w:cstheme="minorHAnsi"/>
          <w:sz w:val="24"/>
          <w:szCs w:val="24"/>
        </w:rPr>
      </w:pPr>
    </w:p>
    <w:p w14:paraId="42C51606" w14:textId="77777777" w:rsidR="00B4689C" w:rsidRPr="00817690" w:rsidRDefault="00B4689C" w:rsidP="008E6DBC">
      <w:pPr>
        <w:spacing w:after="0" w:line="240" w:lineRule="auto"/>
        <w:rPr>
          <w:rFonts w:cstheme="minorHAnsi"/>
          <w:b/>
          <w:bCs/>
          <w:i/>
          <w:iCs/>
          <w:sz w:val="24"/>
          <w:szCs w:val="24"/>
        </w:rPr>
      </w:pPr>
      <w:r w:rsidRPr="00817690">
        <w:rPr>
          <w:rFonts w:cstheme="minorHAnsi"/>
          <w:b/>
          <w:bCs/>
          <w:i/>
          <w:iCs/>
          <w:sz w:val="24"/>
          <w:szCs w:val="24"/>
        </w:rPr>
        <w:t>Breach of action plan results in second meeting.</w:t>
      </w:r>
    </w:p>
    <w:p w14:paraId="1DEACD4E" w14:textId="77777777" w:rsidR="00B4689C" w:rsidRPr="00817690" w:rsidRDefault="00B4689C" w:rsidP="008E6DBC">
      <w:pPr>
        <w:spacing w:after="0" w:line="240" w:lineRule="auto"/>
        <w:rPr>
          <w:rFonts w:cstheme="minorHAnsi"/>
          <w:color w:val="2F5496" w:themeColor="accent1" w:themeShade="BF"/>
          <w:sz w:val="24"/>
          <w:szCs w:val="24"/>
          <w14:textOutline w14:w="0" w14:cap="flat" w14:cmpd="sng" w14:algn="ctr">
            <w14:noFill/>
            <w14:prstDash w14:val="solid"/>
            <w14:round/>
          </w14:textOutline>
        </w:rPr>
      </w:pPr>
    </w:p>
    <w:p w14:paraId="53D2FD1B" w14:textId="77777777" w:rsidR="00B4689C" w:rsidRPr="00817690" w:rsidRDefault="00B4689C" w:rsidP="008E6DBC">
      <w:pPr>
        <w:pStyle w:val="ListParagraph"/>
        <w:numPr>
          <w:ilvl w:val="0"/>
          <w:numId w:val="26"/>
        </w:numPr>
        <w:spacing w:line="240" w:lineRule="auto"/>
        <w:rPr>
          <w:rFonts w:cstheme="minorHAnsi"/>
          <w:sz w:val="24"/>
          <w:szCs w:val="24"/>
        </w:rPr>
      </w:pPr>
      <w:r w:rsidRPr="00817690">
        <w:rPr>
          <w:rFonts w:cstheme="minorHAnsi"/>
          <w:color w:val="2F5496" w:themeColor="accent1" w:themeShade="BF"/>
          <w:sz w:val="24"/>
          <w:szCs w:val="24"/>
          <w14:textOutline w14:w="0" w14:cap="flat" w14:cmpd="sng" w14:algn="ctr">
            <w14:noFill/>
            <w14:prstDash w14:val="solid"/>
            <w14:round/>
          </w14:textOutline>
        </w:rPr>
        <w:t>Second meeting = Safer Working Agreement</w:t>
      </w:r>
    </w:p>
    <w:p w14:paraId="6044D17E" w14:textId="77777777" w:rsidR="00B4689C" w:rsidRPr="00817690" w:rsidRDefault="00B4689C" w:rsidP="008E6DBC">
      <w:pPr>
        <w:spacing w:after="0" w:line="240" w:lineRule="auto"/>
        <w:ind w:firstLine="360"/>
        <w:rPr>
          <w:rFonts w:cstheme="minorHAnsi"/>
          <w:sz w:val="24"/>
          <w:szCs w:val="24"/>
        </w:rPr>
      </w:pPr>
      <w:r w:rsidRPr="00817690">
        <w:rPr>
          <w:rFonts w:cstheme="minorHAnsi"/>
          <w:sz w:val="24"/>
          <w:szCs w:val="24"/>
        </w:rPr>
        <w:lastRenderedPageBreak/>
        <w:t>Student, parents and if applicable, schools/professionals to be in attendance.</w:t>
      </w:r>
    </w:p>
    <w:p w14:paraId="4B25C310" w14:textId="1BAC7808" w:rsidR="00B4689C" w:rsidRPr="00817690" w:rsidRDefault="00B4689C" w:rsidP="008E6DBC">
      <w:pPr>
        <w:spacing w:after="0" w:line="240" w:lineRule="auto"/>
        <w:rPr>
          <w:rFonts w:cstheme="minorHAnsi"/>
          <w:sz w:val="24"/>
          <w:szCs w:val="24"/>
        </w:rPr>
      </w:pPr>
    </w:p>
    <w:p w14:paraId="02B9130F" w14:textId="77777777" w:rsidR="00B4689C" w:rsidRPr="00817690" w:rsidRDefault="00B4689C" w:rsidP="008E6DBC">
      <w:pPr>
        <w:spacing w:after="0" w:line="240" w:lineRule="auto"/>
        <w:rPr>
          <w:rFonts w:cstheme="minorHAnsi"/>
          <w:b/>
          <w:bCs/>
          <w:i/>
          <w:iCs/>
          <w:sz w:val="24"/>
          <w:szCs w:val="24"/>
        </w:rPr>
      </w:pPr>
      <w:r w:rsidRPr="00817690">
        <w:rPr>
          <w:rFonts w:cstheme="minorHAnsi"/>
          <w:b/>
          <w:bCs/>
          <w:i/>
          <w:iCs/>
          <w:sz w:val="24"/>
          <w:szCs w:val="24"/>
        </w:rPr>
        <w:t>Breach of safer working agreement results in third meeting</w:t>
      </w:r>
    </w:p>
    <w:p w14:paraId="111CDC8D" w14:textId="77777777" w:rsidR="00B4689C" w:rsidRPr="00817690" w:rsidRDefault="00B4689C" w:rsidP="008E6DBC">
      <w:pPr>
        <w:spacing w:after="0" w:line="240" w:lineRule="auto"/>
        <w:rPr>
          <w:rFonts w:cstheme="minorHAnsi"/>
          <w:b/>
          <w:bCs/>
          <w:i/>
          <w:iCs/>
          <w:sz w:val="24"/>
          <w:szCs w:val="24"/>
        </w:rPr>
      </w:pPr>
    </w:p>
    <w:p w14:paraId="1B45C63F" w14:textId="77777777" w:rsidR="00B4689C" w:rsidRPr="00817690" w:rsidRDefault="00B4689C" w:rsidP="008E6DBC">
      <w:pPr>
        <w:pStyle w:val="ListParagraph"/>
        <w:numPr>
          <w:ilvl w:val="0"/>
          <w:numId w:val="26"/>
        </w:numPr>
        <w:spacing w:line="240" w:lineRule="auto"/>
        <w:rPr>
          <w:rFonts w:cstheme="minorHAnsi"/>
          <w:color w:val="2F5496" w:themeColor="accent1" w:themeShade="BF"/>
          <w:sz w:val="24"/>
          <w:szCs w:val="24"/>
          <w14:textOutline w14:w="0" w14:cap="flat" w14:cmpd="sng" w14:algn="ctr">
            <w14:noFill/>
            <w14:prstDash w14:val="solid"/>
            <w14:round/>
          </w14:textOutline>
        </w:rPr>
      </w:pPr>
      <w:r w:rsidRPr="00817690">
        <w:rPr>
          <w:rFonts w:cstheme="minorHAnsi"/>
          <w:color w:val="2F5496" w:themeColor="accent1" w:themeShade="BF"/>
          <w:sz w:val="24"/>
          <w:szCs w:val="24"/>
          <w14:textOutline w14:w="0" w14:cap="flat" w14:cmpd="sng" w14:algn="ctr">
            <w14:noFill/>
            <w14:prstDash w14:val="solid"/>
            <w14:round/>
          </w14:textOutline>
        </w:rPr>
        <w:t>Third meeting = Final Warning</w:t>
      </w:r>
    </w:p>
    <w:p w14:paraId="5ED33221" w14:textId="77777777" w:rsidR="00B4689C" w:rsidRPr="00817690" w:rsidRDefault="00B4689C" w:rsidP="008E6DBC">
      <w:pPr>
        <w:spacing w:after="0" w:line="240" w:lineRule="auto"/>
        <w:ind w:left="360"/>
        <w:rPr>
          <w:rFonts w:cstheme="minorHAnsi"/>
          <w:sz w:val="24"/>
          <w:szCs w:val="24"/>
        </w:rPr>
      </w:pPr>
      <w:r w:rsidRPr="00817690">
        <w:rPr>
          <w:rFonts w:cstheme="minorHAnsi"/>
          <w:sz w:val="24"/>
          <w:szCs w:val="24"/>
        </w:rPr>
        <w:t>Student, parents and if applicable, schools/professionals to be in attendance.</w:t>
      </w:r>
    </w:p>
    <w:p w14:paraId="6737149F" w14:textId="77777777" w:rsidR="00B4689C" w:rsidRPr="00817690" w:rsidRDefault="00B4689C" w:rsidP="008E6DBC">
      <w:pPr>
        <w:spacing w:after="0" w:line="240" w:lineRule="auto"/>
        <w:rPr>
          <w:rFonts w:cstheme="minorHAnsi"/>
          <w:sz w:val="24"/>
          <w:szCs w:val="24"/>
        </w:rPr>
      </w:pPr>
    </w:p>
    <w:p w14:paraId="471F0289" w14:textId="23D55D78" w:rsidR="00B4689C" w:rsidRDefault="00B4689C" w:rsidP="008E6DBC">
      <w:pPr>
        <w:spacing w:after="0" w:line="240" w:lineRule="auto"/>
        <w:rPr>
          <w:rFonts w:cstheme="minorHAnsi"/>
          <w:b/>
          <w:bCs/>
          <w:i/>
          <w:iCs/>
          <w:sz w:val="24"/>
          <w:szCs w:val="24"/>
        </w:rPr>
      </w:pPr>
      <w:r w:rsidRPr="00817690">
        <w:rPr>
          <w:rFonts w:cstheme="minorHAnsi"/>
          <w:b/>
          <w:bCs/>
          <w:i/>
          <w:iCs/>
          <w:sz w:val="24"/>
          <w:szCs w:val="24"/>
        </w:rPr>
        <w:t xml:space="preserve">Breach </w:t>
      </w:r>
      <w:r w:rsidR="00406EC6">
        <w:rPr>
          <w:rFonts w:cstheme="minorHAnsi"/>
          <w:b/>
          <w:bCs/>
          <w:i/>
          <w:iCs/>
          <w:sz w:val="24"/>
          <w:szCs w:val="24"/>
        </w:rPr>
        <w:t xml:space="preserve">will result in a meeting with the Director of Pastoral and Partnerships or Director of Education and Delivery, and this </w:t>
      </w:r>
      <w:r w:rsidR="00F24C87">
        <w:rPr>
          <w:rFonts w:cstheme="minorHAnsi"/>
          <w:b/>
          <w:bCs/>
          <w:i/>
          <w:iCs/>
          <w:sz w:val="24"/>
          <w:szCs w:val="24"/>
        </w:rPr>
        <w:t xml:space="preserve">may </w:t>
      </w:r>
      <w:r w:rsidRPr="00817690">
        <w:rPr>
          <w:rFonts w:cstheme="minorHAnsi"/>
          <w:b/>
          <w:bCs/>
          <w:i/>
          <w:iCs/>
          <w:sz w:val="24"/>
          <w:szCs w:val="24"/>
        </w:rPr>
        <w:t>result in removal from program</w:t>
      </w:r>
      <w:r w:rsidRPr="00F24C87">
        <w:rPr>
          <w:rFonts w:cstheme="minorHAnsi"/>
          <w:b/>
          <w:bCs/>
          <w:i/>
          <w:iCs/>
          <w:sz w:val="24"/>
          <w:szCs w:val="24"/>
        </w:rPr>
        <w:t>me.</w:t>
      </w:r>
    </w:p>
    <w:p w14:paraId="1D11CCAB" w14:textId="77777777" w:rsidR="00B4689C" w:rsidRPr="00B4689C" w:rsidRDefault="00B4689C" w:rsidP="00B4689C"/>
    <w:p w14:paraId="4A37EEB2" w14:textId="29F040C9" w:rsidR="003010F9" w:rsidRDefault="003010F9">
      <w:pPr>
        <w:rPr>
          <w:rFonts w:asciiTheme="majorHAnsi" w:eastAsiaTheme="majorEastAsia" w:hAnsiTheme="majorHAnsi" w:cstheme="majorBidi"/>
          <w:b/>
          <w:bCs/>
          <w:sz w:val="32"/>
          <w:szCs w:val="32"/>
        </w:rPr>
      </w:pPr>
    </w:p>
    <w:p w14:paraId="342E7EAC" w14:textId="76BCF60B" w:rsidR="00DE0705" w:rsidRDefault="00A66A50" w:rsidP="007E77E7">
      <w:pPr>
        <w:pStyle w:val="Heading1"/>
        <w:rPr>
          <w:b/>
          <w:bCs/>
          <w:color w:val="auto"/>
        </w:rPr>
      </w:pPr>
      <w:r w:rsidRPr="00412B7B">
        <w:rPr>
          <w:b/>
          <w:bCs/>
          <w:color w:val="auto"/>
        </w:rPr>
        <w:t>Structure of meetings</w:t>
      </w:r>
    </w:p>
    <w:p w14:paraId="25B0F801" w14:textId="6B27CDCE" w:rsidR="00DE0705" w:rsidRPr="00603934" w:rsidRDefault="00FF5D02" w:rsidP="0049696F">
      <w:pPr>
        <w:spacing w:after="0"/>
        <w:jc w:val="both"/>
        <w:rPr>
          <w:rFonts w:cstheme="minorHAnsi"/>
          <w:sz w:val="24"/>
          <w:szCs w:val="24"/>
        </w:rPr>
      </w:pPr>
      <w:r>
        <w:rPr>
          <w:rFonts w:cstheme="minorHAnsi"/>
          <w:sz w:val="24"/>
          <w:szCs w:val="24"/>
        </w:rPr>
        <w:t>Behaviour</w:t>
      </w:r>
      <w:r w:rsidR="00DE0705" w:rsidRPr="00603934">
        <w:rPr>
          <w:rFonts w:cstheme="minorHAnsi"/>
          <w:sz w:val="24"/>
          <w:szCs w:val="24"/>
        </w:rPr>
        <w:t xml:space="preserve"> meetings should allow the student to reflect upon their previous behaviour, reiterating what happened previously, and what behaviour we expect to see within the </w:t>
      </w:r>
      <w:r>
        <w:rPr>
          <w:rFonts w:cstheme="minorHAnsi"/>
          <w:sz w:val="24"/>
          <w:szCs w:val="24"/>
        </w:rPr>
        <w:t>c</w:t>
      </w:r>
      <w:r w:rsidR="00DE0705" w:rsidRPr="00603934">
        <w:rPr>
          <w:rFonts w:cstheme="minorHAnsi"/>
          <w:sz w:val="24"/>
          <w:szCs w:val="24"/>
        </w:rPr>
        <w:t xml:space="preserve">entre and why. The student should be given the opportunity to explain why this behaviour may have occurred (reflecting) and offer suggestions how they will avoid this behaviour occurring again. </w:t>
      </w:r>
    </w:p>
    <w:p w14:paraId="11270A0C" w14:textId="77777777" w:rsidR="00DE0705" w:rsidRPr="00603934" w:rsidRDefault="00DE0705" w:rsidP="0049696F">
      <w:pPr>
        <w:spacing w:after="0"/>
        <w:jc w:val="both"/>
        <w:rPr>
          <w:rFonts w:cstheme="minorHAnsi"/>
          <w:sz w:val="24"/>
          <w:szCs w:val="24"/>
        </w:rPr>
      </w:pPr>
    </w:p>
    <w:p w14:paraId="21B91882" w14:textId="77777777" w:rsidR="00DE0705" w:rsidRDefault="00DE0705" w:rsidP="0049696F">
      <w:pPr>
        <w:spacing w:after="0"/>
        <w:jc w:val="both"/>
        <w:rPr>
          <w:rFonts w:cstheme="minorHAnsi"/>
          <w:sz w:val="24"/>
          <w:szCs w:val="24"/>
        </w:rPr>
      </w:pPr>
      <w:r w:rsidRPr="00603934">
        <w:rPr>
          <w:rFonts w:cstheme="minorHAnsi"/>
          <w:sz w:val="24"/>
          <w:szCs w:val="24"/>
        </w:rPr>
        <w:t>The staff member/s will offer suggestions on how to further support the young person to make their positive behaviour and targets achievable. This could include but is not limited to:</w:t>
      </w:r>
    </w:p>
    <w:p w14:paraId="54EE0084" w14:textId="77777777" w:rsidR="00DE0705" w:rsidRPr="00603934" w:rsidRDefault="00DE0705" w:rsidP="007E77E7">
      <w:pPr>
        <w:spacing w:after="0"/>
        <w:rPr>
          <w:rFonts w:cstheme="minorHAnsi"/>
          <w:sz w:val="24"/>
          <w:szCs w:val="24"/>
        </w:rPr>
      </w:pPr>
    </w:p>
    <w:p w14:paraId="49969C82" w14:textId="77777777" w:rsidR="00DE0705" w:rsidRPr="00603934" w:rsidRDefault="00DE0705" w:rsidP="007E77E7">
      <w:pPr>
        <w:pStyle w:val="ListParagraph"/>
        <w:numPr>
          <w:ilvl w:val="0"/>
          <w:numId w:val="25"/>
        </w:numPr>
        <w:spacing w:after="0" w:line="256" w:lineRule="auto"/>
        <w:rPr>
          <w:rFonts w:cstheme="minorHAnsi"/>
          <w:sz w:val="24"/>
          <w:szCs w:val="24"/>
        </w:rPr>
      </w:pPr>
      <w:r w:rsidRPr="00603934">
        <w:rPr>
          <w:rFonts w:cstheme="minorHAnsi"/>
          <w:sz w:val="24"/>
          <w:szCs w:val="24"/>
        </w:rPr>
        <w:t>Qualification reduction/alteration (dependent on time of year)</w:t>
      </w:r>
    </w:p>
    <w:p w14:paraId="31FF1393" w14:textId="77777777" w:rsidR="00DE0705" w:rsidRPr="00603934" w:rsidRDefault="00DE0705" w:rsidP="007E77E7">
      <w:pPr>
        <w:pStyle w:val="ListParagraph"/>
        <w:numPr>
          <w:ilvl w:val="0"/>
          <w:numId w:val="25"/>
        </w:numPr>
        <w:spacing w:after="0" w:line="256" w:lineRule="auto"/>
        <w:rPr>
          <w:rFonts w:cstheme="minorHAnsi"/>
          <w:sz w:val="24"/>
          <w:szCs w:val="24"/>
        </w:rPr>
      </w:pPr>
      <w:r w:rsidRPr="00603934">
        <w:rPr>
          <w:rFonts w:cstheme="minorHAnsi"/>
          <w:sz w:val="24"/>
          <w:szCs w:val="24"/>
        </w:rPr>
        <w:t>Tim</w:t>
      </w:r>
      <w:r>
        <w:rPr>
          <w:rFonts w:cstheme="minorHAnsi"/>
          <w:sz w:val="24"/>
          <w:szCs w:val="24"/>
        </w:rPr>
        <w:t>e</w:t>
      </w:r>
      <w:r w:rsidRPr="00603934">
        <w:rPr>
          <w:rFonts w:cstheme="minorHAnsi"/>
          <w:sz w:val="24"/>
          <w:szCs w:val="24"/>
        </w:rPr>
        <w:t>table change (checking with timetabling personnel if possible)</w:t>
      </w:r>
    </w:p>
    <w:p w14:paraId="219EBAE8" w14:textId="5FD2FD2E" w:rsidR="00DE0705" w:rsidRPr="00603934" w:rsidRDefault="00DE0705" w:rsidP="007E77E7">
      <w:pPr>
        <w:pStyle w:val="ListParagraph"/>
        <w:numPr>
          <w:ilvl w:val="0"/>
          <w:numId w:val="25"/>
        </w:numPr>
        <w:spacing w:after="0" w:line="256" w:lineRule="auto"/>
        <w:rPr>
          <w:rFonts w:cstheme="minorHAnsi"/>
          <w:sz w:val="24"/>
          <w:szCs w:val="24"/>
        </w:rPr>
      </w:pPr>
      <w:r w:rsidRPr="00603934">
        <w:rPr>
          <w:rFonts w:cstheme="minorHAnsi"/>
          <w:sz w:val="24"/>
          <w:szCs w:val="24"/>
        </w:rPr>
        <w:t xml:space="preserve">Regularity of welfare interventions/check ins </w:t>
      </w:r>
    </w:p>
    <w:p w14:paraId="61751B37" w14:textId="386E4E31" w:rsidR="00DE0705" w:rsidRPr="00603934" w:rsidRDefault="00DE0705" w:rsidP="007E77E7">
      <w:pPr>
        <w:pStyle w:val="ListParagraph"/>
        <w:numPr>
          <w:ilvl w:val="0"/>
          <w:numId w:val="25"/>
        </w:numPr>
        <w:spacing w:after="0" w:line="256" w:lineRule="auto"/>
        <w:rPr>
          <w:rFonts w:cstheme="minorHAnsi"/>
          <w:sz w:val="24"/>
          <w:szCs w:val="24"/>
        </w:rPr>
      </w:pPr>
      <w:r w:rsidRPr="00603934">
        <w:rPr>
          <w:rFonts w:cstheme="minorHAnsi"/>
          <w:sz w:val="24"/>
          <w:szCs w:val="24"/>
        </w:rPr>
        <w:t xml:space="preserve">Not going offsite at break and lunchtimes (to avoid the </w:t>
      </w:r>
      <w:r w:rsidR="00EB6E5D">
        <w:rPr>
          <w:rFonts w:cstheme="minorHAnsi"/>
          <w:sz w:val="24"/>
          <w:szCs w:val="24"/>
        </w:rPr>
        <w:t xml:space="preserve">negative behaviour) </w:t>
      </w:r>
    </w:p>
    <w:p w14:paraId="64A1EB03" w14:textId="4B68BA78" w:rsidR="00DE0705" w:rsidRDefault="00EB6E5D" w:rsidP="007E77E7">
      <w:pPr>
        <w:pStyle w:val="ListParagraph"/>
        <w:numPr>
          <w:ilvl w:val="0"/>
          <w:numId w:val="25"/>
        </w:numPr>
        <w:spacing w:after="0" w:line="256" w:lineRule="auto"/>
        <w:rPr>
          <w:rFonts w:cstheme="minorHAnsi"/>
          <w:sz w:val="24"/>
          <w:szCs w:val="24"/>
        </w:rPr>
      </w:pPr>
      <w:r>
        <w:rPr>
          <w:rFonts w:cstheme="minorHAnsi"/>
          <w:sz w:val="24"/>
          <w:szCs w:val="24"/>
        </w:rPr>
        <w:t>S</w:t>
      </w:r>
      <w:r w:rsidR="00DE0705" w:rsidRPr="00603934">
        <w:rPr>
          <w:rFonts w:cstheme="minorHAnsi"/>
          <w:sz w:val="24"/>
          <w:szCs w:val="24"/>
        </w:rPr>
        <w:t>upport strategies such as a time out card, fidget toys etc in line with learning style.</w:t>
      </w:r>
    </w:p>
    <w:p w14:paraId="44D58F31" w14:textId="77777777" w:rsidR="00E63F0C" w:rsidRDefault="00E63F0C" w:rsidP="00E63F0C">
      <w:pPr>
        <w:spacing w:after="0" w:line="256" w:lineRule="auto"/>
        <w:rPr>
          <w:rFonts w:cstheme="minorHAnsi"/>
          <w:sz w:val="24"/>
          <w:szCs w:val="24"/>
        </w:rPr>
      </w:pPr>
    </w:p>
    <w:p w14:paraId="4A953C32" w14:textId="630A35C6" w:rsidR="00E63F0C" w:rsidRPr="0089616B" w:rsidRDefault="00E63F0C" w:rsidP="00F958DF">
      <w:pPr>
        <w:spacing w:after="0"/>
        <w:jc w:val="both"/>
        <w:rPr>
          <w:rFonts w:cstheme="minorHAnsi"/>
          <w:sz w:val="24"/>
          <w:szCs w:val="24"/>
        </w:rPr>
      </w:pPr>
      <w:r>
        <w:rPr>
          <w:rFonts w:cstheme="minorHAnsi"/>
          <w:sz w:val="24"/>
          <w:szCs w:val="24"/>
        </w:rPr>
        <w:t xml:space="preserve">During the behaviour meeting, a timescale will be agreed to state when the contract will be reviewed (approx. 2 weeks). </w:t>
      </w:r>
      <w:r w:rsidRPr="0089616B">
        <w:rPr>
          <w:rFonts w:cstheme="minorHAnsi"/>
          <w:sz w:val="24"/>
          <w:szCs w:val="24"/>
        </w:rPr>
        <w:t xml:space="preserve">If 100% attendance is not met whilst on a behavioural plan, then it is suggested that the plan should be extended to adequately review their improved behaviour. </w:t>
      </w:r>
    </w:p>
    <w:p w14:paraId="5A333696" w14:textId="77777777" w:rsidR="00E63F0C" w:rsidRPr="0089616B" w:rsidRDefault="00E63F0C" w:rsidP="00E63F0C">
      <w:pPr>
        <w:spacing w:after="0"/>
        <w:rPr>
          <w:rFonts w:cstheme="minorHAnsi"/>
          <w:sz w:val="24"/>
          <w:szCs w:val="24"/>
        </w:rPr>
      </w:pPr>
    </w:p>
    <w:p w14:paraId="7705C94B" w14:textId="21180B03" w:rsidR="003010F9" w:rsidRDefault="00AB7A7B" w:rsidP="007E77E7">
      <w:pPr>
        <w:rPr>
          <w:rFonts w:cstheme="minorHAnsi"/>
          <w:sz w:val="24"/>
          <w:szCs w:val="24"/>
        </w:rPr>
      </w:pPr>
      <w:r w:rsidRPr="00AB7A7B">
        <w:rPr>
          <w:rFonts w:cstheme="minorHAnsi"/>
          <w:sz w:val="24"/>
          <w:szCs w:val="24"/>
        </w:rPr>
        <w:t>The Behaviour Support Plan will be agreed collaboratively with the student. Wherever possible the student, parent/carer and relevant professionals will contribute to identifying achievable targets and appropriate support strategies.</w:t>
      </w:r>
    </w:p>
    <w:p w14:paraId="0C8EE3BA" w14:textId="77777777" w:rsidR="00AB7A7B" w:rsidRDefault="00AB7A7B" w:rsidP="007E77E7">
      <w:pPr>
        <w:rPr>
          <w:rFonts w:cstheme="minorHAnsi"/>
          <w:b/>
          <w:bCs/>
          <w:color w:val="000000" w:themeColor="text1"/>
          <w:sz w:val="24"/>
          <w:szCs w:val="24"/>
          <w14:textOutline w14:w="0" w14:cap="flat" w14:cmpd="sng" w14:algn="ctr">
            <w14:noFill/>
            <w14:prstDash w14:val="solid"/>
            <w14:round/>
          </w14:textOutline>
        </w:rPr>
      </w:pPr>
    </w:p>
    <w:p w14:paraId="67BECC5B" w14:textId="5ECCEF50" w:rsidR="002364FE" w:rsidRPr="00F079D7" w:rsidRDefault="00E36318" w:rsidP="007E77E7">
      <w:pPr>
        <w:rPr>
          <w:rFonts w:cstheme="minorHAnsi"/>
          <w:b/>
          <w:bCs/>
          <w:color w:val="000000" w:themeColor="text1"/>
          <w:sz w:val="24"/>
          <w:szCs w:val="24"/>
          <w14:textOutline w14:w="0" w14:cap="flat" w14:cmpd="sng" w14:algn="ctr">
            <w14:noFill/>
            <w14:prstDash w14:val="solid"/>
            <w14:round/>
          </w14:textOutline>
        </w:rPr>
      </w:pPr>
      <w:r>
        <w:rPr>
          <w:rFonts w:cstheme="minorHAnsi"/>
          <w:b/>
          <w:bCs/>
          <w:color w:val="000000" w:themeColor="text1"/>
          <w:sz w:val="24"/>
          <w:szCs w:val="24"/>
          <w14:textOutline w14:w="0" w14:cap="flat" w14:cmpd="sng" w14:algn="ctr">
            <w14:noFill/>
            <w14:prstDash w14:val="solid"/>
            <w14:round/>
          </w14:textOutline>
        </w:rPr>
        <w:t>Appeals</w:t>
      </w:r>
    </w:p>
    <w:p w14:paraId="1DB2A078" w14:textId="20C78235" w:rsidR="00FA1AE1" w:rsidRPr="00F079D7" w:rsidRDefault="00412B7B" w:rsidP="00F958DF">
      <w:pPr>
        <w:jc w:val="both"/>
        <w:rPr>
          <w:rFonts w:cstheme="minorHAnsi"/>
          <w:color w:val="000000" w:themeColor="text1"/>
          <w:sz w:val="24"/>
          <w:szCs w:val="24"/>
          <w14:textOutline w14:w="0" w14:cap="flat" w14:cmpd="sng" w14:algn="ctr">
            <w14:noFill/>
            <w14:prstDash w14:val="solid"/>
            <w14:round/>
          </w14:textOutline>
        </w:rPr>
      </w:pPr>
      <w:r>
        <w:rPr>
          <w:rFonts w:cstheme="minorHAnsi"/>
          <w:color w:val="000000" w:themeColor="text1"/>
          <w:sz w:val="24"/>
          <w:szCs w:val="24"/>
          <w14:textOutline w14:w="0" w14:cap="flat" w14:cmpd="sng" w14:algn="ctr">
            <w14:noFill/>
            <w14:prstDash w14:val="solid"/>
            <w14:round/>
          </w14:textOutline>
        </w:rPr>
        <w:t>To be</w:t>
      </w:r>
      <w:r w:rsidR="00FA1AE1" w:rsidRPr="00F079D7">
        <w:rPr>
          <w:rFonts w:cstheme="minorHAnsi"/>
          <w:color w:val="000000" w:themeColor="text1"/>
          <w:sz w:val="24"/>
          <w:szCs w:val="24"/>
          <w14:textOutline w14:w="0" w14:cap="flat" w14:cmpd="sng" w14:algn="ctr">
            <w14:noFill/>
            <w14:prstDash w14:val="solid"/>
            <w14:round/>
          </w14:textOutline>
        </w:rPr>
        <w:t xml:space="preserve"> fair and consisten</w:t>
      </w:r>
      <w:r>
        <w:rPr>
          <w:rFonts w:cstheme="minorHAnsi"/>
          <w:color w:val="000000" w:themeColor="text1"/>
          <w:sz w:val="24"/>
          <w:szCs w:val="24"/>
          <w14:textOutline w14:w="0" w14:cap="flat" w14:cmpd="sng" w14:algn="ctr">
            <w14:noFill/>
            <w14:prstDash w14:val="solid"/>
            <w14:round/>
          </w14:textOutline>
        </w:rPr>
        <w:t>t,</w:t>
      </w:r>
      <w:r w:rsidR="00FA1AE1" w:rsidRPr="00F079D7">
        <w:rPr>
          <w:rFonts w:cstheme="minorHAnsi"/>
          <w:color w:val="000000" w:themeColor="text1"/>
          <w:sz w:val="24"/>
          <w:szCs w:val="24"/>
          <w14:textOutline w14:w="0" w14:cap="flat" w14:cmpd="sng" w14:algn="ctr">
            <w14:noFill/>
            <w14:prstDash w14:val="solid"/>
            <w14:round/>
          </w14:textOutline>
        </w:rPr>
        <w:t xml:space="preserve"> any young p</w:t>
      </w:r>
      <w:r w:rsidR="002364FE" w:rsidRPr="00F079D7">
        <w:rPr>
          <w:rFonts w:cstheme="minorHAnsi"/>
          <w:color w:val="000000" w:themeColor="text1"/>
          <w:sz w:val="24"/>
          <w:szCs w:val="24"/>
          <w14:textOutline w14:w="0" w14:cap="flat" w14:cmpd="sng" w14:algn="ctr">
            <w14:noFill/>
            <w14:prstDash w14:val="solid"/>
            <w14:round/>
          </w14:textOutline>
        </w:rPr>
        <w:t>erson will be given the opportunity to explain their behaviour and make a case for appeal against any decision made affecting their training.</w:t>
      </w:r>
      <w:r w:rsidR="00FA1AE1" w:rsidRPr="00F079D7">
        <w:rPr>
          <w:rFonts w:cstheme="minorHAnsi"/>
          <w:color w:val="000000" w:themeColor="text1"/>
          <w:sz w:val="24"/>
          <w:szCs w:val="24"/>
          <w14:textOutline w14:w="0" w14:cap="flat" w14:cmpd="sng" w14:algn="ctr">
            <w14:noFill/>
            <w14:prstDash w14:val="solid"/>
            <w14:round/>
          </w14:textOutline>
        </w:rPr>
        <w:t xml:space="preserve"> </w:t>
      </w:r>
      <w:r w:rsidR="00523E1F" w:rsidRPr="00523E1F">
        <w:rPr>
          <w:rFonts w:cstheme="minorHAnsi"/>
          <w:color w:val="000000" w:themeColor="text1"/>
          <w:sz w:val="24"/>
          <w:szCs w:val="24"/>
          <w14:textOutline w14:w="0" w14:cap="flat" w14:cmpd="sng" w14:algn="ctr">
            <w14:noFill/>
            <w14:prstDash w14:val="solid"/>
            <w14:round/>
          </w14:textOutline>
        </w:rPr>
        <w:t>Students may be accompanied by a parent/carer or appropriate professional during appeal meetings.</w:t>
      </w:r>
    </w:p>
    <w:p w14:paraId="68C2D42A" w14:textId="6F5C6A0D" w:rsidR="002364FE" w:rsidRPr="00F079D7" w:rsidRDefault="002364FE" w:rsidP="00F958DF">
      <w:pPr>
        <w:jc w:val="both"/>
        <w:rPr>
          <w:rFonts w:cstheme="minorHAnsi"/>
          <w:color w:val="000000" w:themeColor="text1"/>
          <w:sz w:val="24"/>
          <w:szCs w:val="24"/>
          <w14:textOutline w14:w="0" w14:cap="flat" w14:cmpd="sng" w14:algn="ctr">
            <w14:noFill/>
            <w14:prstDash w14:val="solid"/>
            <w14:round/>
          </w14:textOutline>
        </w:rPr>
      </w:pPr>
      <w:r w:rsidRPr="00F079D7">
        <w:rPr>
          <w:rFonts w:cstheme="minorHAnsi"/>
          <w:color w:val="000000" w:themeColor="text1"/>
          <w:sz w:val="24"/>
          <w:szCs w:val="24"/>
          <w14:textOutline w14:w="0" w14:cap="flat" w14:cmpd="sng" w14:algn="ctr">
            <w14:noFill/>
            <w14:prstDash w14:val="solid"/>
            <w14:round/>
          </w14:textOutline>
        </w:rPr>
        <w:lastRenderedPageBreak/>
        <w:t xml:space="preserve">The </w:t>
      </w:r>
      <w:r w:rsidR="002A7D05">
        <w:rPr>
          <w:rFonts w:cstheme="minorHAnsi"/>
          <w:color w:val="000000" w:themeColor="text1"/>
          <w:sz w:val="24"/>
          <w:szCs w:val="24"/>
          <w14:textOutline w14:w="0" w14:cap="flat" w14:cmpd="sng" w14:algn="ctr">
            <w14:noFill/>
            <w14:prstDash w14:val="solid"/>
            <w14:round/>
          </w14:textOutline>
        </w:rPr>
        <w:t>CEO</w:t>
      </w:r>
      <w:r w:rsidRPr="00F079D7">
        <w:rPr>
          <w:rFonts w:cstheme="minorHAnsi"/>
          <w:color w:val="000000" w:themeColor="text1"/>
          <w:sz w:val="24"/>
          <w:szCs w:val="24"/>
          <w14:textOutline w14:w="0" w14:cap="flat" w14:cmpd="sng" w14:algn="ctr">
            <w14:noFill/>
            <w14:prstDash w14:val="solid"/>
            <w14:round/>
          </w14:textOutline>
        </w:rPr>
        <w:t xml:space="preserve"> will give all parties the opportunity to state their case as part of a full investigation into the incident before a decision is made.</w:t>
      </w:r>
    </w:p>
    <w:p w14:paraId="173FB921" w14:textId="70B6E211" w:rsidR="000A4EF8" w:rsidRDefault="002364FE" w:rsidP="00F958DF">
      <w:pPr>
        <w:jc w:val="both"/>
        <w:rPr>
          <w:rFonts w:cstheme="minorHAnsi"/>
          <w:color w:val="000000" w:themeColor="text1"/>
          <w:sz w:val="24"/>
          <w:szCs w:val="24"/>
          <w14:textOutline w14:w="0" w14:cap="flat" w14:cmpd="sng" w14:algn="ctr">
            <w14:noFill/>
            <w14:prstDash w14:val="solid"/>
            <w14:round/>
          </w14:textOutline>
        </w:rPr>
      </w:pPr>
      <w:r w:rsidRPr="00F079D7">
        <w:rPr>
          <w:rFonts w:cstheme="minorHAnsi"/>
          <w:color w:val="000000" w:themeColor="text1"/>
          <w:sz w:val="24"/>
          <w:szCs w:val="24"/>
          <w14:textOutline w14:w="0" w14:cap="flat" w14:cmpd="sng" w14:algn="ctr">
            <w14:noFill/>
            <w14:prstDash w14:val="solid"/>
            <w14:round/>
          </w14:textOutline>
        </w:rPr>
        <w:t>Once a decision is made</w:t>
      </w:r>
      <w:r w:rsidR="00FA1AE1" w:rsidRPr="00F079D7">
        <w:rPr>
          <w:rFonts w:cstheme="minorHAnsi"/>
          <w:color w:val="000000" w:themeColor="text1"/>
          <w:sz w:val="24"/>
          <w:szCs w:val="24"/>
          <w14:textOutline w14:w="0" w14:cap="flat" w14:cmpd="sng" w14:algn="ctr">
            <w14:noFill/>
            <w14:prstDash w14:val="solid"/>
            <w14:round/>
          </w14:textOutline>
        </w:rPr>
        <w:t>,</w:t>
      </w:r>
      <w:r w:rsidRPr="00F079D7">
        <w:rPr>
          <w:rFonts w:cstheme="minorHAnsi"/>
          <w:color w:val="000000" w:themeColor="text1"/>
          <w:sz w:val="24"/>
          <w:szCs w:val="24"/>
          <w14:textOutline w14:w="0" w14:cap="flat" w14:cmpd="sng" w14:algn="ctr">
            <w14:noFill/>
            <w14:prstDash w14:val="solid"/>
            <w14:round/>
          </w14:textOutline>
        </w:rPr>
        <w:t xml:space="preserve"> the</w:t>
      </w:r>
      <w:r w:rsidR="00390542">
        <w:rPr>
          <w:rFonts w:cstheme="minorHAnsi"/>
          <w:color w:val="000000" w:themeColor="text1"/>
          <w:sz w:val="24"/>
          <w:szCs w:val="24"/>
          <w14:textOutline w14:w="0" w14:cap="flat" w14:cmpd="sng" w14:algn="ctr">
            <w14:noFill/>
            <w14:prstDash w14:val="solid"/>
            <w14:round/>
          </w14:textOutline>
        </w:rPr>
        <w:t xml:space="preserve">y </w:t>
      </w:r>
      <w:r w:rsidRPr="00F079D7">
        <w:rPr>
          <w:rFonts w:cstheme="minorHAnsi"/>
          <w:color w:val="000000" w:themeColor="text1"/>
          <w:sz w:val="24"/>
          <w:szCs w:val="24"/>
          <w14:textOutline w14:w="0" w14:cap="flat" w14:cmpd="sng" w14:algn="ctr">
            <w14:noFill/>
            <w14:prstDash w14:val="solid"/>
            <w14:round/>
          </w14:textOutline>
        </w:rPr>
        <w:t xml:space="preserve">may </w:t>
      </w:r>
      <w:r w:rsidR="00390542">
        <w:rPr>
          <w:rFonts w:cstheme="minorHAnsi"/>
          <w:color w:val="000000" w:themeColor="text1"/>
          <w:sz w:val="24"/>
          <w:szCs w:val="24"/>
          <w14:textOutline w14:w="0" w14:cap="flat" w14:cmpd="sng" w14:algn="ctr">
            <w14:noFill/>
            <w14:prstDash w14:val="solid"/>
            <w14:round/>
          </w14:textOutline>
        </w:rPr>
        <w:t xml:space="preserve">arrange to </w:t>
      </w:r>
      <w:r w:rsidR="00FA1AE1" w:rsidRPr="00F079D7">
        <w:rPr>
          <w:rFonts w:cstheme="minorHAnsi"/>
          <w:color w:val="000000" w:themeColor="text1"/>
          <w:sz w:val="24"/>
          <w:szCs w:val="24"/>
          <w14:textOutline w14:w="0" w14:cap="flat" w14:cmpd="sng" w14:algn="ctr">
            <w14:noFill/>
            <w14:prstDash w14:val="solid"/>
            <w14:round/>
          </w14:textOutline>
        </w:rPr>
        <w:t>meet with the young person, their parents or g</w:t>
      </w:r>
      <w:r w:rsidRPr="00F079D7">
        <w:rPr>
          <w:rFonts w:cstheme="minorHAnsi"/>
          <w:color w:val="000000" w:themeColor="text1"/>
          <w:sz w:val="24"/>
          <w:szCs w:val="24"/>
          <w14:textOutline w14:w="0" w14:cap="flat" w14:cmpd="sng" w14:algn="ctr">
            <w14:noFill/>
            <w14:prstDash w14:val="solid"/>
            <w14:round/>
          </w14:textOutline>
        </w:rPr>
        <w:t xml:space="preserve">uardian, and a </w:t>
      </w:r>
      <w:r w:rsidR="00FA1AE1" w:rsidRPr="00F079D7">
        <w:rPr>
          <w:rFonts w:cstheme="minorHAnsi"/>
          <w:color w:val="000000" w:themeColor="text1"/>
          <w:sz w:val="24"/>
          <w:szCs w:val="24"/>
          <w14:textOutline w14:w="0" w14:cap="flat" w14:cmpd="sng" w14:algn="ctr">
            <w14:noFill/>
            <w14:prstDash w14:val="solid"/>
            <w14:round/>
          </w14:textOutline>
        </w:rPr>
        <w:t>staff member</w:t>
      </w:r>
      <w:r w:rsidRPr="00F079D7">
        <w:rPr>
          <w:rFonts w:cstheme="minorHAnsi"/>
          <w:color w:val="000000" w:themeColor="text1"/>
          <w:sz w:val="24"/>
          <w:szCs w:val="24"/>
          <w14:textOutline w14:w="0" w14:cap="flat" w14:cmpd="sng" w14:algn="ctr">
            <w14:noFill/>
            <w14:prstDash w14:val="solid"/>
            <w14:round/>
          </w14:textOutline>
        </w:rPr>
        <w:t xml:space="preserve"> to fully discuss the decision </w:t>
      </w:r>
      <w:r w:rsidR="00FA1AE1" w:rsidRPr="00F079D7">
        <w:rPr>
          <w:rFonts w:cstheme="minorHAnsi"/>
          <w:color w:val="000000" w:themeColor="text1"/>
          <w:sz w:val="24"/>
          <w:szCs w:val="24"/>
          <w14:textOutline w14:w="0" w14:cap="flat" w14:cmpd="sng" w14:algn="ctr">
            <w14:noFill/>
            <w14:prstDash w14:val="solid"/>
            <w14:round/>
          </w14:textOutline>
        </w:rPr>
        <w:t>and explain</w:t>
      </w:r>
      <w:r w:rsidRPr="00F079D7">
        <w:rPr>
          <w:rFonts w:cstheme="minorHAnsi"/>
          <w:color w:val="000000" w:themeColor="text1"/>
          <w:sz w:val="24"/>
          <w:szCs w:val="24"/>
          <w14:textOutline w14:w="0" w14:cap="flat" w14:cmpd="sng" w14:algn="ctr">
            <w14:noFill/>
            <w14:prstDash w14:val="solid"/>
            <w14:round/>
          </w14:textOutline>
        </w:rPr>
        <w:t xml:space="preserve"> why it was taken.</w:t>
      </w:r>
    </w:p>
    <w:p w14:paraId="3F297133" w14:textId="523CC64A" w:rsidR="00196DC2" w:rsidRPr="00F079D7" w:rsidRDefault="00CE02F0" w:rsidP="00F958DF">
      <w:pPr>
        <w:jc w:val="both"/>
        <w:rPr>
          <w:rFonts w:cstheme="minorHAnsi"/>
          <w:color w:val="000000" w:themeColor="text1"/>
          <w:sz w:val="24"/>
          <w:szCs w:val="24"/>
          <w14:textOutline w14:w="0" w14:cap="flat" w14:cmpd="sng" w14:algn="ctr">
            <w14:noFill/>
            <w14:prstDash w14:val="solid"/>
            <w14:round/>
          </w14:textOutline>
        </w:rPr>
      </w:pPr>
      <w:r>
        <w:rPr>
          <w:rFonts w:cstheme="minorHAnsi"/>
          <w:color w:val="000000" w:themeColor="text1"/>
          <w:sz w:val="24"/>
          <w:szCs w:val="24"/>
          <w14:textOutline w14:w="0" w14:cap="flat" w14:cmpd="sng" w14:algn="ctr">
            <w14:noFill/>
            <w14:prstDash w14:val="solid"/>
            <w14:round/>
          </w14:textOutline>
        </w:rPr>
        <w:t>If a student returns, they will come back on a behaviour contract.</w:t>
      </w:r>
    </w:p>
    <w:p w14:paraId="3B4ECE82" w14:textId="65878D82" w:rsidR="003010F9" w:rsidRDefault="003010F9">
      <w:pPr>
        <w:rPr>
          <w:rFonts w:asciiTheme="majorHAnsi" w:eastAsiaTheme="majorEastAsia" w:hAnsiTheme="majorHAnsi" w:cstheme="majorBidi"/>
          <w:b/>
          <w:bCs/>
          <w:sz w:val="32"/>
          <w:szCs w:val="32"/>
        </w:rPr>
      </w:pPr>
    </w:p>
    <w:p w14:paraId="568748F1" w14:textId="34083E67" w:rsidR="00DE088F" w:rsidRDefault="004B57B3" w:rsidP="007E77E7">
      <w:pPr>
        <w:pStyle w:val="Heading1"/>
        <w:rPr>
          <w:b/>
          <w:bCs/>
          <w:color w:val="auto"/>
        </w:rPr>
      </w:pPr>
      <w:r w:rsidRPr="00E36318">
        <w:rPr>
          <w:b/>
          <w:bCs/>
          <w:color w:val="auto"/>
        </w:rPr>
        <w:t xml:space="preserve">Trauma-Informed </w:t>
      </w:r>
      <w:r w:rsidR="00F56A82" w:rsidRPr="00E36318">
        <w:rPr>
          <w:b/>
          <w:bCs/>
          <w:color w:val="auto"/>
        </w:rPr>
        <w:t>Approach</w:t>
      </w:r>
    </w:p>
    <w:p w14:paraId="24F97F47" w14:textId="76191970" w:rsidR="00080CBB" w:rsidRPr="00F079D7" w:rsidRDefault="00080CBB" w:rsidP="00F958DF">
      <w:pPr>
        <w:jc w:val="both"/>
        <w:rPr>
          <w:rFonts w:cstheme="minorHAnsi"/>
          <w:sz w:val="24"/>
          <w:szCs w:val="24"/>
        </w:rPr>
      </w:pPr>
      <w:r w:rsidRPr="00F079D7">
        <w:rPr>
          <w:rFonts w:cstheme="minorHAnsi"/>
          <w:sz w:val="24"/>
          <w:szCs w:val="24"/>
        </w:rPr>
        <w:t xml:space="preserve">To enable the management of the young peoples’ behaviour, we must apply models of professionalism, fundamental to our ethos. The very ethos of the society should encourage positive behaviour and achievement whilst keeping incidents to a minimum. </w:t>
      </w:r>
      <w:r w:rsidR="00717600">
        <w:rPr>
          <w:rFonts w:cstheme="minorHAnsi"/>
          <w:sz w:val="24"/>
          <w:szCs w:val="24"/>
        </w:rPr>
        <w:t>All staff should:</w:t>
      </w:r>
    </w:p>
    <w:p w14:paraId="723F5880" w14:textId="405585C5" w:rsidR="00E36318" w:rsidRPr="00FB4D5E" w:rsidRDefault="00717600" w:rsidP="00FB4D5E">
      <w:pPr>
        <w:pStyle w:val="ListParagraph"/>
        <w:numPr>
          <w:ilvl w:val="0"/>
          <w:numId w:val="30"/>
        </w:numPr>
        <w:spacing w:line="240" w:lineRule="auto"/>
        <w:ind w:left="357" w:hanging="357"/>
        <w:contextualSpacing w:val="0"/>
        <w:rPr>
          <w:rFonts w:cstheme="minorHAnsi"/>
          <w:sz w:val="24"/>
          <w:szCs w:val="24"/>
        </w:rPr>
      </w:pPr>
      <w:r w:rsidRPr="00FB4D5E">
        <w:rPr>
          <w:rFonts w:cstheme="minorHAnsi"/>
          <w:sz w:val="24"/>
          <w:szCs w:val="24"/>
        </w:rPr>
        <w:t>A</w:t>
      </w:r>
      <w:r w:rsidR="00080CBB" w:rsidRPr="00FB4D5E">
        <w:rPr>
          <w:rFonts w:cstheme="minorHAnsi"/>
          <w:sz w:val="24"/>
          <w:szCs w:val="24"/>
        </w:rPr>
        <w:t xml:space="preserve">ct as role models to </w:t>
      </w:r>
      <w:r w:rsidR="0075445D" w:rsidRPr="00FB4D5E">
        <w:rPr>
          <w:rFonts w:cstheme="minorHAnsi"/>
          <w:sz w:val="24"/>
          <w:szCs w:val="24"/>
        </w:rPr>
        <w:t>the students</w:t>
      </w:r>
      <w:r w:rsidR="00E36318" w:rsidRPr="00FB4D5E">
        <w:rPr>
          <w:rFonts w:cstheme="minorHAnsi"/>
          <w:sz w:val="24"/>
          <w:szCs w:val="24"/>
        </w:rPr>
        <w:t xml:space="preserve"> </w:t>
      </w:r>
    </w:p>
    <w:p w14:paraId="61B19058" w14:textId="76934919" w:rsidR="00E36318" w:rsidRPr="00FB4D5E" w:rsidRDefault="00717600" w:rsidP="00FB4D5E">
      <w:pPr>
        <w:pStyle w:val="ListParagraph"/>
        <w:numPr>
          <w:ilvl w:val="0"/>
          <w:numId w:val="30"/>
        </w:numPr>
        <w:spacing w:line="240" w:lineRule="auto"/>
        <w:ind w:left="357" w:hanging="357"/>
        <w:contextualSpacing w:val="0"/>
        <w:rPr>
          <w:rFonts w:cstheme="minorHAnsi"/>
          <w:i/>
          <w:iCs/>
          <w:sz w:val="24"/>
          <w:szCs w:val="24"/>
        </w:rPr>
      </w:pPr>
      <w:r w:rsidRPr="00FB4D5E">
        <w:rPr>
          <w:rFonts w:cstheme="minorHAnsi"/>
          <w:sz w:val="24"/>
          <w:szCs w:val="24"/>
        </w:rPr>
        <w:t>R</w:t>
      </w:r>
      <w:r w:rsidR="00080CBB" w:rsidRPr="00FB4D5E">
        <w:rPr>
          <w:rFonts w:cstheme="minorHAnsi"/>
          <w:sz w:val="24"/>
          <w:szCs w:val="24"/>
        </w:rPr>
        <w:t>emain non-judgemental</w:t>
      </w:r>
      <w:r w:rsidR="00E36318" w:rsidRPr="00FB4D5E">
        <w:rPr>
          <w:rFonts w:cstheme="minorHAnsi"/>
          <w:sz w:val="24"/>
          <w:szCs w:val="24"/>
        </w:rPr>
        <w:t xml:space="preserve"> </w:t>
      </w:r>
    </w:p>
    <w:p w14:paraId="24927BDA" w14:textId="6C8C6DC4" w:rsidR="00A823AF" w:rsidRPr="00FB4D5E" w:rsidRDefault="00717600" w:rsidP="00FB4D5E">
      <w:pPr>
        <w:pStyle w:val="ListParagraph"/>
        <w:numPr>
          <w:ilvl w:val="0"/>
          <w:numId w:val="30"/>
        </w:numPr>
        <w:spacing w:line="240" w:lineRule="auto"/>
        <w:ind w:left="357" w:hanging="357"/>
        <w:contextualSpacing w:val="0"/>
        <w:rPr>
          <w:rFonts w:cstheme="minorHAnsi"/>
          <w:sz w:val="24"/>
          <w:szCs w:val="24"/>
        </w:rPr>
      </w:pPr>
      <w:r w:rsidRPr="00FB4D5E">
        <w:rPr>
          <w:rFonts w:cstheme="minorHAnsi"/>
          <w:sz w:val="24"/>
          <w:szCs w:val="24"/>
        </w:rPr>
        <w:t>B</w:t>
      </w:r>
      <w:r w:rsidR="00080CBB" w:rsidRPr="00FB4D5E">
        <w:rPr>
          <w:rFonts w:cstheme="minorHAnsi"/>
          <w:sz w:val="24"/>
          <w:szCs w:val="24"/>
        </w:rPr>
        <w:t xml:space="preserve">e consistent in all dealings with the </w:t>
      </w:r>
      <w:r w:rsidR="0075445D" w:rsidRPr="00FB4D5E">
        <w:rPr>
          <w:rFonts w:cstheme="minorHAnsi"/>
          <w:sz w:val="24"/>
          <w:szCs w:val="24"/>
        </w:rPr>
        <w:t>students</w:t>
      </w:r>
    </w:p>
    <w:p w14:paraId="2DAA9A3D" w14:textId="77777777" w:rsidR="0075445D" w:rsidRPr="00FB4D5E" w:rsidRDefault="0075445D" w:rsidP="00FB4D5E">
      <w:pPr>
        <w:pStyle w:val="ListParagraph"/>
        <w:numPr>
          <w:ilvl w:val="0"/>
          <w:numId w:val="30"/>
        </w:numPr>
        <w:spacing w:line="240" w:lineRule="auto"/>
        <w:ind w:left="357" w:hanging="357"/>
        <w:contextualSpacing w:val="0"/>
        <w:rPr>
          <w:rFonts w:cstheme="minorHAnsi"/>
          <w:sz w:val="24"/>
          <w:szCs w:val="24"/>
        </w:rPr>
      </w:pPr>
      <w:r w:rsidRPr="00FB4D5E">
        <w:rPr>
          <w:rFonts w:cstheme="minorHAnsi"/>
          <w:sz w:val="24"/>
          <w:szCs w:val="24"/>
        </w:rPr>
        <w:t>L</w:t>
      </w:r>
      <w:r w:rsidR="00080CBB" w:rsidRPr="00FB4D5E">
        <w:rPr>
          <w:rFonts w:cstheme="minorHAnsi"/>
          <w:sz w:val="24"/>
          <w:szCs w:val="24"/>
        </w:rPr>
        <w:t xml:space="preserve">isten and then </w:t>
      </w:r>
      <w:r w:rsidR="00A823AF" w:rsidRPr="00FB4D5E">
        <w:rPr>
          <w:rFonts w:cstheme="minorHAnsi"/>
          <w:sz w:val="24"/>
          <w:szCs w:val="24"/>
        </w:rPr>
        <w:t>respond</w:t>
      </w:r>
    </w:p>
    <w:p w14:paraId="0DF17816" w14:textId="7A8A7B56" w:rsidR="00B34722" w:rsidRPr="00FB4D5E" w:rsidRDefault="0075445D" w:rsidP="00FB4D5E">
      <w:pPr>
        <w:pStyle w:val="ListParagraph"/>
        <w:numPr>
          <w:ilvl w:val="0"/>
          <w:numId w:val="30"/>
        </w:numPr>
        <w:spacing w:line="240" w:lineRule="auto"/>
        <w:ind w:left="357" w:hanging="357"/>
        <w:contextualSpacing w:val="0"/>
        <w:rPr>
          <w:rFonts w:cstheme="minorHAnsi"/>
          <w:sz w:val="24"/>
          <w:szCs w:val="24"/>
        </w:rPr>
      </w:pPr>
      <w:r w:rsidRPr="00FB4D5E">
        <w:rPr>
          <w:rFonts w:cstheme="minorHAnsi"/>
          <w:sz w:val="24"/>
          <w:szCs w:val="24"/>
        </w:rPr>
        <w:t>R</w:t>
      </w:r>
      <w:r w:rsidR="00080CBB" w:rsidRPr="00FB4D5E">
        <w:rPr>
          <w:rFonts w:cstheme="minorHAnsi"/>
          <w:sz w:val="24"/>
          <w:szCs w:val="24"/>
        </w:rPr>
        <w:t>emain calm and not shout</w:t>
      </w:r>
      <w:r w:rsidR="00E36318" w:rsidRPr="00FB4D5E">
        <w:rPr>
          <w:rFonts w:cstheme="minorHAnsi"/>
          <w:sz w:val="24"/>
          <w:szCs w:val="24"/>
        </w:rPr>
        <w:t xml:space="preserve"> </w:t>
      </w:r>
    </w:p>
    <w:p w14:paraId="123697C9" w14:textId="6B3D575B" w:rsidR="00E36318" w:rsidRPr="00FB4D5E" w:rsidRDefault="0075445D" w:rsidP="00FB4D5E">
      <w:pPr>
        <w:pStyle w:val="ListParagraph"/>
        <w:numPr>
          <w:ilvl w:val="0"/>
          <w:numId w:val="30"/>
        </w:numPr>
        <w:spacing w:line="240" w:lineRule="auto"/>
        <w:ind w:left="357" w:hanging="357"/>
        <w:contextualSpacing w:val="0"/>
        <w:rPr>
          <w:rFonts w:cstheme="minorHAnsi"/>
          <w:sz w:val="24"/>
          <w:szCs w:val="24"/>
        </w:rPr>
      </w:pPr>
      <w:r w:rsidRPr="00FB4D5E">
        <w:rPr>
          <w:rFonts w:cstheme="minorHAnsi"/>
          <w:sz w:val="24"/>
          <w:szCs w:val="24"/>
        </w:rPr>
        <w:t>E</w:t>
      </w:r>
      <w:r w:rsidR="00080CBB" w:rsidRPr="00FB4D5E">
        <w:rPr>
          <w:rFonts w:cstheme="minorHAnsi"/>
          <w:sz w:val="24"/>
          <w:szCs w:val="24"/>
        </w:rPr>
        <w:t>ncourage with positive praise fostering a growth in self-esteem</w:t>
      </w:r>
      <w:r w:rsidR="00E36318" w:rsidRPr="00FB4D5E">
        <w:rPr>
          <w:rFonts w:cstheme="minorHAnsi"/>
          <w:sz w:val="24"/>
          <w:szCs w:val="24"/>
        </w:rPr>
        <w:t xml:space="preserve"> </w:t>
      </w:r>
    </w:p>
    <w:p w14:paraId="7F803797" w14:textId="24C62F75" w:rsidR="00CE4E5B" w:rsidRPr="00FB4D5E" w:rsidRDefault="0075445D" w:rsidP="00FB4D5E">
      <w:pPr>
        <w:pStyle w:val="ListParagraph"/>
        <w:numPr>
          <w:ilvl w:val="0"/>
          <w:numId w:val="30"/>
        </w:numPr>
        <w:spacing w:line="240" w:lineRule="auto"/>
        <w:ind w:left="357" w:hanging="357"/>
        <w:contextualSpacing w:val="0"/>
        <w:rPr>
          <w:rFonts w:cstheme="minorHAnsi"/>
          <w:sz w:val="24"/>
          <w:szCs w:val="24"/>
        </w:rPr>
      </w:pPr>
      <w:r w:rsidRPr="00FB4D5E">
        <w:rPr>
          <w:rFonts w:cstheme="minorHAnsi"/>
          <w:sz w:val="24"/>
          <w:szCs w:val="24"/>
        </w:rPr>
        <w:t>Give c</w:t>
      </w:r>
      <w:r w:rsidR="00080CBB" w:rsidRPr="00FB4D5E">
        <w:rPr>
          <w:rFonts w:cstheme="minorHAnsi"/>
          <w:sz w:val="24"/>
          <w:szCs w:val="24"/>
        </w:rPr>
        <w:t>lear and concise rules</w:t>
      </w:r>
    </w:p>
    <w:p w14:paraId="39771BF1" w14:textId="77777777" w:rsidR="0075445D" w:rsidRPr="00FB4D5E" w:rsidRDefault="0075445D" w:rsidP="00FB4D5E">
      <w:pPr>
        <w:pStyle w:val="ListParagraph"/>
        <w:numPr>
          <w:ilvl w:val="0"/>
          <w:numId w:val="30"/>
        </w:numPr>
        <w:spacing w:line="240" w:lineRule="auto"/>
        <w:ind w:left="357" w:hanging="357"/>
        <w:contextualSpacing w:val="0"/>
        <w:rPr>
          <w:rFonts w:eastAsia="Calibri" w:cstheme="minorHAnsi"/>
          <w:sz w:val="24"/>
          <w:szCs w:val="24"/>
          <w:lang w:eastAsia="en-GB"/>
        </w:rPr>
      </w:pPr>
      <w:r w:rsidRPr="00FB4D5E">
        <w:rPr>
          <w:rFonts w:cstheme="minorHAnsi"/>
          <w:sz w:val="24"/>
          <w:szCs w:val="24"/>
        </w:rPr>
        <w:t>Give fair c</w:t>
      </w:r>
      <w:r w:rsidR="003E6216" w:rsidRPr="00FB4D5E">
        <w:rPr>
          <w:rFonts w:cstheme="minorHAnsi"/>
          <w:sz w:val="24"/>
          <w:szCs w:val="24"/>
        </w:rPr>
        <w:t>onsequences</w:t>
      </w:r>
      <w:r w:rsidR="00080CBB" w:rsidRPr="00FB4D5E">
        <w:rPr>
          <w:rFonts w:cstheme="minorHAnsi"/>
          <w:sz w:val="24"/>
          <w:szCs w:val="24"/>
        </w:rPr>
        <w:t xml:space="preserve"> for the behaviour presented</w:t>
      </w:r>
      <w:r w:rsidR="00E36318" w:rsidRPr="00FB4D5E">
        <w:rPr>
          <w:rFonts w:cstheme="minorHAnsi"/>
          <w:sz w:val="24"/>
          <w:szCs w:val="24"/>
        </w:rPr>
        <w:t xml:space="preserve"> </w:t>
      </w:r>
    </w:p>
    <w:p w14:paraId="73FCD0BF" w14:textId="5D90EB5E" w:rsidR="0075445D" w:rsidRPr="00523E1F" w:rsidRDefault="00523E1F" w:rsidP="00523E1F">
      <w:pPr>
        <w:spacing w:before="240"/>
        <w:rPr>
          <w:rFonts w:eastAsia="Calibri" w:cstheme="minorHAnsi"/>
          <w:sz w:val="24"/>
          <w:szCs w:val="24"/>
          <w:lang w:eastAsia="en-GB"/>
        </w:rPr>
      </w:pPr>
      <w:r w:rsidRPr="00523E1F">
        <w:rPr>
          <w:rFonts w:eastAsia="Calibri" w:cstheme="minorHAnsi"/>
          <w:sz w:val="24"/>
          <w:szCs w:val="24"/>
          <w:lang w:eastAsia="en-GB"/>
        </w:rPr>
        <w:t>Staff will seek to understand the function of behaviour before responding to it and will always consider whether unmet needs, SEND, communication differences or safeguarding concerns may be contributing factors.</w:t>
      </w:r>
    </w:p>
    <w:p w14:paraId="75CD45CD" w14:textId="2977CCE9" w:rsidR="006F47EE" w:rsidRPr="0075445D" w:rsidRDefault="006F47EE" w:rsidP="0075445D">
      <w:pPr>
        <w:spacing w:before="240"/>
        <w:rPr>
          <w:rFonts w:eastAsia="Calibri" w:cstheme="minorHAnsi"/>
          <w:sz w:val="24"/>
          <w:szCs w:val="24"/>
          <w:lang w:eastAsia="en-GB"/>
        </w:rPr>
      </w:pPr>
      <w:r w:rsidRPr="0075445D">
        <w:rPr>
          <w:rFonts w:eastAsia="Calibri" w:cstheme="minorHAnsi"/>
          <w:b/>
          <w:bCs/>
          <w:sz w:val="24"/>
          <w:szCs w:val="24"/>
          <w:u w:val="single"/>
          <w:lang w:eastAsia="en-GB"/>
        </w:rPr>
        <w:t xml:space="preserve">Strategies for working with </w:t>
      </w:r>
      <w:r w:rsidR="00D71D5E" w:rsidRPr="0075445D">
        <w:rPr>
          <w:rFonts w:eastAsia="Calibri" w:cstheme="minorHAnsi"/>
          <w:b/>
          <w:bCs/>
          <w:sz w:val="24"/>
          <w:szCs w:val="24"/>
          <w:u w:val="single"/>
          <w:lang w:eastAsia="en-GB"/>
        </w:rPr>
        <w:t>young people</w:t>
      </w:r>
      <w:r w:rsidRPr="0075445D">
        <w:rPr>
          <w:rFonts w:eastAsia="Calibri" w:cstheme="minorHAnsi"/>
          <w:b/>
          <w:bCs/>
          <w:sz w:val="24"/>
          <w:szCs w:val="24"/>
          <w:u w:val="single"/>
          <w:lang w:eastAsia="en-GB"/>
        </w:rPr>
        <w:t xml:space="preserve"> impacted by trauma:</w:t>
      </w:r>
    </w:p>
    <w:p w14:paraId="5EFBCD1F"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Clarify your role with the student</w:t>
      </w:r>
    </w:p>
    <w:p w14:paraId="7CF8FDA4"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Establish yourself as a safe individual</w:t>
      </w:r>
    </w:p>
    <w:p w14:paraId="7727858B"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Create an environment of respect</w:t>
      </w:r>
    </w:p>
    <w:p w14:paraId="423B2732"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Give the student opportunities to make choices</w:t>
      </w:r>
    </w:p>
    <w:p w14:paraId="725B932F"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Talk about safety and what steps you will take to help the student be and feel safe</w:t>
      </w:r>
    </w:p>
    <w:p w14:paraId="3E2A731A"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Connect the student to the appropriate resources and people</w:t>
      </w:r>
    </w:p>
    <w:p w14:paraId="7D8E7E30"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Slow yourself down: talk slower, use a lower pitch for your voice, don’t use complex sentences, don’t use lots of body movements.</w:t>
      </w:r>
    </w:p>
    <w:p w14:paraId="5E8BFE28" w14:textId="77777777" w:rsidR="006F47EE" w:rsidRPr="00F079D7"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Offer self-calming techniques, such as mindfulness, grounding, tracking, positive memories</w:t>
      </w:r>
    </w:p>
    <w:p w14:paraId="5009473A" w14:textId="2183BC7F" w:rsidR="006F47EE" w:rsidRPr="00962623" w:rsidRDefault="006F47EE" w:rsidP="00FB4D5E">
      <w:pPr>
        <w:numPr>
          <w:ilvl w:val="0"/>
          <w:numId w:val="33"/>
        </w:numPr>
        <w:spacing w:before="120" w:after="120" w:line="240" w:lineRule="auto"/>
        <w:rPr>
          <w:rFonts w:eastAsia="Times New Roman" w:cstheme="minorHAnsi"/>
          <w:sz w:val="24"/>
          <w:szCs w:val="24"/>
          <w:lang w:eastAsia="en-GB"/>
        </w:rPr>
      </w:pPr>
      <w:r w:rsidRPr="00F079D7">
        <w:rPr>
          <w:rFonts w:eastAsia="Times New Roman" w:cstheme="minorHAnsi"/>
          <w:sz w:val="24"/>
          <w:szCs w:val="24"/>
          <w:lang w:eastAsia="en-GB"/>
        </w:rPr>
        <w:t>Teach positive self-talk to students and practice it before you need it.</w:t>
      </w:r>
      <w:r w:rsidRPr="00962623">
        <w:rPr>
          <w:rFonts w:eastAsia="Calibri" w:cstheme="minorHAnsi"/>
          <w:sz w:val="24"/>
          <w:szCs w:val="24"/>
          <w:lang w:eastAsia="en-GB"/>
        </w:rPr>
        <w:t> </w:t>
      </w:r>
    </w:p>
    <w:p w14:paraId="7EC46966" w14:textId="595529F1" w:rsidR="00130CF6" w:rsidRDefault="00130CF6" w:rsidP="00CA17C6">
      <w:pPr>
        <w:pStyle w:val="Heading1"/>
        <w:rPr>
          <w:rFonts w:eastAsia="Times New Roman"/>
          <w:b/>
          <w:bCs/>
          <w:color w:val="auto"/>
          <w:lang w:eastAsia="en-GB"/>
        </w:rPr>
      </w:pPr>
      <w:r w:rsidRPr="00CA17C6">
        <w:rPr>
          <w:rFonts w:eastAsia="Times New Roman"/>
          <w:b/>
          <w:bCs/>
          <w:color w:val="auto"/>
          <w:lang w:eastAsia="en-GB"/>
        </w:rPr>
        <w:lastRenderedPageBreak/>
        <w:t>Restraint Policy</w:t>
      </w:r>
    </w:p>
    <w:p w14:paraId="49F1660D" w14:textId="77777777" w:rsidR="008D67A2" w:rsidRDefault="008D67A2" w:rsidP="008D67A2">
      <w:pPr>
        <w:jc w:val="both"/>
        <w:rPr>
          <w:rFonts w:ascii="Calibri" w:hAnsi="Calibri" w:cs="Calibri"/>
          <w:sz w:val="24"/>
          <w:szCs w:val="24"/>
        </w:rPr>
      </w:pPr>
      <w:r w:rsidRPr="001D4B75">
        <w:rPr>
          <w:rFonts w:ascii="Calibri" w:hAnsi="Calibri" w:cs="Calibri"/>
          <w:sz w:val="24"/>
          <w:szCs w:val="24"/>
        </w:rPr>
        <w:t>St Edmund's Society follows Norfolk Steps principles and only uses reasonable force where permitted by Section 93 of the Education and Inspections Act 2006 to prevent injury, serious damage to property or serious disorder. Physical intervention is always a last resort and must be reasonable, proportionate and necessary.</w:t>
      </w:r>
    </w:p>
    <w:p w14:paraId="6F7D8EC9" w14:textId="1E90F2D8" w:rsidR="0011114F" w:rsidRPr="009559CD" w:rsidRDefault="0011114F" w:rsidP="00F958DF">
      <w:pPr>
        <w:jc w:val="both"/>
        <w:rPr>
          <w:rFonts w:ascii="Calibri" w:hAnsi="Calibri" w:cs="Calibri"/>
          <w:sz w:val="24"/>
          <w:szCs w:val="24"/>
        </w:rPr>
      </w:pPr>
      <w:r w:rsidRPr="009559CD">
        <w:rPr>
          <w:rFonts w:ascii="Calibri" w:hAnsi="Calibri" w:cs="Calibri"/>
          <w:sz w:val="24"/>
          <w:szCs w:val="24"/>
        </w:rPr>
        <w:t xml:space="preserve">Should a young person be acting in a dangerous manner which cannot be resolved through verbal </w:t>
      </w:r>
      <w:r w:rsidR="00382F92">
        <w:rPr>
          <w:rFonts w:ascii="Calibri" w:hAnsi="Calibri" w:cs="Calibri"/>
          <w:sz w:val="24"/>
          <w:szCs w:val="24"/>
        </w:rPr>
        <w:t xml:space="preserve">or </w:t>
      </w:r>
      <w:r w:rsidR="00FA116E">
        <w:rPr>
          <w:rFonts w:ascii="Calibri" w:hAnsi="Calibri" w:cs="Calibri"/>
          <w:sz w:val="24"/>
          <w:szCs w:val="24"/>
        </w:rPr>
        <w:t>non-restrictive physical</w:t>
      </w:r>
      <w:r w:rsidR="00382F92">
        <w:rPr>
          <w:rFonts w:ascii="Calibri" w:hAnsi="Calibri" w:cs="Calibri"/>
          <w:sz w:val="24"/>
          <w:szCs w:val="24"/>
        </w:rPr>
        <w:t xml:space="preserve"> </w:t>
      </w:r>
      <w:r w:rsidRPr="009559CD">
        <w:rPr>
          <w:rFonts w:ascii="Calibri" w:hAnsi="Calibri" w:cs="Calibri"/>
          <w:sz w:val="24"/>
          <w:szCs w:val="24"/>
        </w:rPr>
        <w:t>intervention</w:t>
      </w:r>
      <w:r w:rsidR="009559CD" w:rsidRPr="009559CD">
        <w:rPr>
          <w:rFonts w:ascii="Calibri" w:hAnsi="Calibri" w:cs="Calibri"/>
          <w:sz w:val="24"/>
          <w:szCs w:val="24"/>
        </w:rPr>
        <w:t>,</w:t>
      </w:r>
      <w:r w:rsidRPr="009559CD">
        <w:rPr>
          <w:rFonts w:ascii="Calibri" w:hAnsi="Calibri" w:cs="Calibri"/>
          <w:sz w:val="24"/>
          <w:szCs w:val="24"/>
        </w:rPr>
        <w:t xml:space="preserve"> then </w:t>
      </w:r>
      <w:r w:rsidR="00FE00F4">
        <w:rPr>
          <w:rFonts w:ascii="Calibri" w:hAnsi="Calibri" w:cs="Calibri"/>
          <w:sz w:val="24"/>
          <w:szCs w:val="24"/>
        </w:rPr>
        <w:t>Code Red should be used, and the</w:t>
      </w:r>
      <w:r w:rsidRPr="009559CD">
        <w:rPr>
          <w:rFonts w:ascii="Calibri" w:hAnsi="Calibri" w:cs="Calibri"/>
          <w:sz w:val="24"/>
          <w:szCs w:val="24"/>
        </w:rPr>
        <w:t xml:space="preserve"> panic alarm should be pressed at the earliest opportunity to gain police intervention.  </w:t>
      </w:r>
    </w:p>
    <w:p w14:paraId="27D0B644" w14:textId="77777777" w:rsidR="004E7147" w:rsidRDefault="004E7147" w:rsidP="00F958DF">
      <w:pPr>
        <w:pStyle w:val="Default"/>
        <w:jc w:val="both"/>
        <w:rPr>
          <w:rFonts w:ascii="Calibri" w:eastAsia="Times New Roman" w:hAnsi="Calibri" w:cs="Calibri"/>
          <w:color w:val="000000" w:themeColor="text1"/>
          <w:lang w:eastAsia="en-GB"/>
        </w:rPr>
      </w:pPr>
      <w:r w:rsidRPr="00376D0A">
        <w:rPr>
          <w:rFonts w:ascii="Calibri" w:eastAsia="Times New Roman" w:hAnsi="Calibri" w:cs="Calibri"/>
          <w:color w:val="000000" w:themeColor="text1"/>
          <w:lang w:eastAsia="en-GB"/>
        </w:rPr>
        <w:t>Norfolk Steps techniques seek to avoid injury to the Y</w:t>
      </w:r>
      <w:r w:rsidRPr="00F958DF">
        <w:rPr>
          <w:rFonts w:ascii="Calibri" w:eastAsia="Times New Roman" w:hAnsi="Calibri" w:cs="Calibri"/>
          <w:color w:val="000000" w:themeColor="text1"/>
          <w:lang w:eastAsia="en-GB"/>
        </w:rPr>
        <w:t xml:space="preserve">oung </w:t>
      </w:r>
      <w:r w:rsidRPr="00376D0A">
        <w:rPr>
          <w:rFonts w:ascii="Calibri" w:eastAsia="Times New Roman" w:hAnsi="Calibri" w:cs="Calibri"/>
          <w:color w:val="000000" w:themeColor="text1"/>
          <w:lang w:eastAsia="en-GB"/>
        </w:rPr>
        <w:t>P</w:t>
      </w:r>
      <w:r w:rsidRPr="00F958DF">
        <w:rPr>
          <w:rFonts w:ascii="Calibri" w:eastAsia="Times New Roman" w:hAnsi="Calibri" w:cs="Calibri"/>
          <w:color w:val="000000" w:themeColor="text1"/>
          <w:lang w:eastAsia="en-GB"/>
        </w:rPr>
        <w:t>erson</w:t>
      </w:r>
      <w:r w:rsidRPr="00376D0A">
        <w:rPr>
          <w:rFonts w:ascii="Calibri" w:eastAsia="Times New Roman" w:hAnsi="Calibri" w:cs="Calibri"/>
          <w:color w:val="000000" w:themeColor="text1"/>
          <w:lang w:eastAsia="en-GB"/>
        </w:rPr>
        <w:t>; however, it is possible that accidental and non-intentional bruising or scratching can occur as an unfortunate out come when trying to maintain safety. Such outcomes are not necessarily an indicator of misappropriation of the technique. Full evaluation and review of such outcomes will be undertaken by personnel from the senior leadership team.</w:t>
      </w:r>
    </w:p>
    <w:p w14:paraId="309E2735" w14:textId="77777777" w:rsidR="00170A8E" w:rsidRPr="00376D0A" w:rsidRDefault="00170A8E" w:rsidP="00F958DF">
      <w:pPr>
        <w:pStyle w:val="Default"/>
        <w:jc w:val="both"/>
        <w:rPr>
          <w:rFonts w:ascii="Calibri" w:eastAsia="Times New Roman" w:hAnsi="Calibri" w:cs="Calibri"/>
          <w:color w:val="000000" w:themeColor="text1"/>
          <w:lang w:eastAsia="en-GB"/>
        </w:rPr>
      </w:pPr>
    </w:p>
    <w:p w14:paraId="0DA31CEA" w14:textId="0335B9CA" w:rsidR="00170A8E" w:rsidRDefault="00170A8E" w:rsidP="00170A8E">
      <w:pPr>
        <w:jc w:val="both"/>
        <w:rPr>
          <w:rFonts w:ascii="Calibri" w:hAnsi="Calibri" w:cs="Calibri"/>
          <w:sz w:val="24"/>
          <w:szCs w:val="24"/>
        </w:rPr>
      </w:pPr>
      <w:r w:rsidRPr="009559CD">
        <w:rPr>
          <w:rFonts w:ascii="Calibri" w:hAnsi="Calibri" w:cs="Calibri"/>
          <w:sz w:val="24"/>
          <w:szCs w:val="24"/>
        </w:rPr>
        <w:t xml:space="preserve">Should a young person require </w:t>
      </w:r>
      <w:r>
        <w:rPr>
          <w:rFonts w:ascii="Calibri" w:hAnsi="Calibri" w:cs="Calibri"/>
          <w:sz w:val="24"/>
          <w:szCs w:val="24"/>
        </w:rPr>
        <w:t xml:space="preserve">restrictive </w:t>
      </w:r>
      <w:r w:rsidRPr="009559CD">
        <w:rPr>
          <w:rFonts w:ascii="Calibri" w:hAnsi="Calibri" w:cs="Calibri"/>
          <w:sz w:val="24"/>
          <w:szCs w:val="24"/>
        </w:rPr>
        <w:t xml:space="preserve">physical restraint as part of their Education Health and Care Plan then they will be appropriately risk assessed and have a behavioural support plan in place. </w:t>
      </w:r>
      <w:r w:rsidR="00DD7A57">
        <w:rPr>
          <w:rFonts w:ascii="Calibri" w:hAnsi="Calibri" w:cs="Calibri"/>
          <w:sz w:val="24"/>
          <w:szCs w:val="24"/>
        </w:rPr>
        <w:t>K</w:t>
      </w:r>
      <w:r w:rsidRPr="009559CD">
        <w:rPr>
          <w:rFonts w:ascii="Calibri" w:hAnsi="Calibri" w:cs="Calibri"/>
          <w:sz w:val="24"/>
          <w:szCs w:val="24"/>
        </w:rPr>
        <w:t>ey worker</w:t>
      </w:r>
      <w:r w:rsidR="00DD7A57">
        <w:rPr>
          <w:rFonts w:ascii="Calibri" w:hAnsi="Calibri" w:cs="Calibri"/>
          <w:sz w:val="24"/>
          <w:szCs w:val="24"/>
        </w:rPr>
        <w:t>s</w:t>
      </w:r>
      <w:r w:rsidRPr="009559CD">
        <w:rPr>
          <w:rFonts w:ascii="Calibri" w:hAnsi="Calibri" w:cs="Calibri"/>
          <w:sz w:val="24"/>
          <w:szCs w:val="24"/>
        </w:rPr>
        <w:t xml:space="preserve"> will be aware of this and allocated to this person. All other staff working with this young person will be made aware of support strategies to minimise the need for restraint. </w:t>
      </w:r>
    </w:p>
    <w:p w14:paraId="6B54759C" w14:textId="77777777" w:rsidR="00376D0A" w:rsidRDefault="00376D0A" w:rsidP="00F958DF">
      <w:pPr>
        <w:pStyle w:val="Default"/>
        <w:jc w:val="both"/>
        <w:rPr>
          <w:rFonts w:ascii="Calibri" w:eastAsia="Times New Roman" w:hAnsi="Calibri" w:cs="Calibri"/>
          <w:u w:val="single"/>
          <w:lang w:eastAsia="en-GB"/>
        </w:rPr>
      </w:pPr>
    </w:p>
    <w:p w14:paraId="6EAD5CFE" w14:textId="55A5A9F5" w:rsidR="00962623" w:rsidRDefault="00962623" w:rsidP="00F958DF">
      <w:pPr>
        <w:pStyle w:val="Heading1"/>
        <w:jc w:val="both"/>
        <w:rPr>
          <w:b/>
          <w:bCs/>
          <w:color w:val="auto"/>
        </w:rPr>
      </w:pPr>
      <w:r w:rsidRPr="00962623">
        <w:rPr>
          <w:b/>
          <w:bCs/>
          <w:color w:val="auto"/>
        </w:rPr>
        <w:t xml:space="preserve">Phone Policy </w:t>
      </w:r>
    </w:p>
    <w:p w14:paraId="2700F6AB" w14:textId="3B9E0390" w:rsidR="00731B6C" w:rsidRPr="00A12196" w:rsidRDefault="00731B6C" w:rsidP="00A12196">
      <w:pPr>
        <w:jc w:val="both"/>
        <w:rPr>
          <w:rFonts w:ascii="Calibri" w:hAnsi="Calibri" w:cs="Calibri"/>
          <w:b/>
          <w:bCs/>
        </w:rPr>
      </w:pPr>
      <w:r w:rsidRPr="00A3554E">
        <w:rPr>
          <w:rFonts w:ascii="Calibri" w:hAnsi="Calibri" w:cs="Calibri"/>
        </w:rPr>
        <w:t xml:space="preserve">All </w:t>
      </w:r>
      <w:r>
        <w:rPr>
          <w:rFonts w:ascii="Calibri" w:hAnsi="Calibri" w:cs="Calibri"/>
        </w:rPr>
        <w:t>School</w:t>
      </w:r>
      <w:r w:rsidRPr="00A3554E">
        <w:rPr>
          <w:rFonts w:ascii="Calibri" w:hAnsi="Calibri" w:cs="Calibri"/>
        </w:rPr>
        <w:t xml:space="preserve"> students are required to hand their mobile phone to their Tutor or the Welfare Team at the start of each school day.</w:t>
      </w:r>
      <w:r>
        <w:rPr>
          <w:rFonts w:ascii="Calibri" w:hAnsi="Calibri" w:cs="Calibri"/>
        </w:rPr>
        <w:t xml:space="preserve"> </w:t>
      </w:r>
      <w:r w:rsidRPr="00A3554E">
        <w:rPr>
          <w:rFonts w:ascii="Calibri" w:hAnsi="Calibri" w:cs="Calibri"/>
        </w:rPr>
        <w:t>Phones must be switched off or placed on silent before being handed in.</w:t>
      </w:r>
      <w:r>
        <w:rPr>
          <w:rFonts w:ascii="Calibri" w:hAnsi="Calibri" w:cs="Calibri"/>
        </w:rPr>
        <w:t xml:space="preserve"> </w:t>
      </w:r>
      <w:r w:rsidRPr="00A3554E">
        <w:rPr>
          <w:rFonts w:ascii="Calibri" w:hAnsi="Calibri" w:cs="Calibri"/>
        </w:rPr>
        <w:t>Devices will be stored securely in a locked storage box throughout the day.</w:t>
      </w:r>
      <w:r>
        <w:rPr>
          <w:rFonts w:ascii="Calibri" w:hAnsi="Calibri" w:cs="Calibri"/>
        </w:rPr>
        <w:t xml:space="preserve"> </w:t>
      </w:r>
      <w:r w:rsidRPr="00A3554E">
        <w:rPr>
          <w:rFonts w:ascii="Calibri" w:hAnsi="Calibri" w:cs="Calibri"/>
        </w:rPr>
        <w:t>Phones will be returned to students at the end of the day.</w:t>
      </w:r>
      <w:r>
        <w:rPr>
          <w:rFonts w:ascii="Calibri" w:hAnsi="Calibri" w:cs="Calibri"/>
        </w:rPr>
        <w:t xml:space="preserve"> </w:t>
      </w:r>
      <w:r w:rsidRPr="00A3554E">
        <w:rPr>
          <w:rFonts w:ascii="Calibri" w:hAnsi="Calibri" w:cs="Calibri"/>
        </w:rPr>
        <w:t>Students will not have access to their phones during lessons, break times, or lunchtime.</w:t>
      </w:r>
    </w:p>
    <w:p w14:paraId="6C7D26E5" w14:textId="2DCC522E" w:rsidR="00962623" w:rsidRDefault="00A12196" w:rsidP="00A12196">
      <w:pPr>
        <w:jc w:val="both"/>
        <w:rPr>
          <w:rFonts w:ascii="Calibri" w:hAnsi="Calibri" w:cs="Calibri"/>
        </w:rPr>
      </w:pPr>
      <w:r w:rsidRPr="00A3554E">
        <w:rPr>
          <w:rFonts w:ascii="Calibri" w:hAnsi="Calibri" w:cs="Calibri"/>
        </w:rPr>
        <w:t>Post-16 students may keep their mobile phones in their possession during the day.</w:t>
      </w:r>
      <w:r>
        <w:rPr>
          <w:rFonts w:ascii="Calibri" w:hAnsi="Calibri" w:cs="Calibri"/>
        </w:rPr>
        <w:t xml:space="preserve"> </w:t>
      </w:r>
      <w:r w:rsidRPr="00A3554E">
        <w:rPr>
          <w:rFonts w:ascii="Calibri" w:hAnsi="Calibri" w:cs="Calibri"/>
        </w:rPr>
        <w:t>Post-16 students are expected to use mobile phones responsibly</w:t>
      </w:r>
      <w:r>
        <w:rPr>
          <w:rFonts w:ascii="Calibri" w:hAnsi="Calibri" w:cs="Calibri"/>
        </w:rPr>
        <w:t>. H</w:t>
      </w:r>
      <w:r w:rsidRPr="00A3554E">
        <w:rPr>
          <w:rFonts w:ascii="Calibri" w:hAnsi="Calibri" w:cs="Calibri"/>
        </w:rPr>
        <w:t>owever</w:t>
      </w:r>
      <w:r>
        <w:rPr>
          <w:rFonts w:ascii="Calibri" w:hAnsi="Calibri" w:cs="Calibri"/>
        </w:rPr>
        <w:t>, m</w:t>
      </w:r>
      <w:r w:rsidRPr="00A3554E">
        <w:rPr>
          <w:rFonts w:ascii="Calibri" w:hAnsi="Calibri" w:cs="Calibri"/>
        </w:rPr>
        <w:t xml:space="preserve">obile phones must remain out of sight and on silent during lessons unless permission has been given by the Tutor or </w:t>
      </w:r>
      <w:r>
        <w:rPr>
          <w:rFonts w:ascii="Calibri" w:hAnsi="Calibri" w:cs="Calibri"/>
        </w:rPr>
        <w:t>support</w:t>
      </w:r>
      <w:r w:rsidRPr="00A3554E">
        <w:rPr>
          <w:rFonts w:ascii="Calibri" w:hAnsi="Calibri" w:cs="Calibri"/>
        </w:rPr>
        <w:t xml:space="preserve"> staff.</w:t>
      </w:r>
      <w:r>
        <w:rPr>
          <w:rFonts w:ascii="Calibri" w:hAnsi="Calibri" w:cs="Calibri"/>
        </w:rPr>
        <w:t xml:space="preserve"> </w:t>
      </w:r>
      <w:r w:rsidRPr="00A3554E">
        <w:rPr>
          <w:rFonts w:ascii="Calibri" w:hAnsi="Calibri" w:cs="Calibri"/>
        </w:rPr>
        <w:t>Phones may only be used during lessons when specifically authorised for an educational purpose.</w:t>
      </w:r>
      <w:r>
        <w:rPr>
          <w:rFonts w:ascii="Calibri" w:hAnsi="Calibri" w:cs="Calibri"/>
        </w:rPr>
        <w:t xml:space="preserve"> </w:t>
      </w:r>
      <w:r w:rsidRPr="00A3554E">
        <w:rPr>
          <w:rFonts w:ascii="Calibri" w:hAnsi="Calibri" w:cs="Calibri"/>
        </w:rPr>
        <w:t>Unauthorised use of mobile phones during learning time may result in the device being confiscated until the end of the day and may lead to further action where appropriate.</w:t>
      </w:r>
    </w:p>
    <w:p w14:paraId="5892BC42" w14:textId="4E97C94D" w:rsidR="00A12196" w:rsidRPr="00A12196" w:rsidRDefault="00A12196" w:rsidP="00A12196">
      <w:pPr>
        <w:jc w:val="both"/>
        <w:rPr>
          <w:rFonts w:ascii="Calibri" w:hAnsi="Calibri" w:cs="Calibri"/>
        </w:rPr>
      </w:pPr>
      <w:r>
        <w:rPr>
          <w:rFonts w:ascii="Calibri" w:hAnsi="Calibri" w:cs="Calibri"/>
        </w:rPr>
        <w:t xml:space="preserve">More details can be found in the Mobile Phone Policy. </w:t>
      </w:r>
    </w:p>
    <w:p w14:paraId="1849FF07" w14:textId="77777777" w:rsidR="00962623" w:rsidRPr="006C5368" w:rsidRDefault="00962623" w:rsidP="00962623">
      <w:pPr>
        <w:pStyle w:val="ListParagraph"/>
        <w:numPr>
          <w:ilvl w:val="0"/>
          <w:numId w:val="32"/>
        </w:numPr>
        <w:spacing w:after="0" w:line="240" w:lineRule="auto"/>
        <w:jc w:val="both"/>
        <w:rPr>
          <w:rFonts w:cstheme="minorHAnsi"/>
          <w:color w:val="000000" w:themeColor="text1"/>
          <w:sz w:val="24"/>
          <w:szCs w:val="24"/>
          <w:u w:val="single"/>
          <w14:textOutline w14:w="0" w14:cap="flat" w14:cmpd="sng" w14:algn="ctr">
            <w14:noFill/>
            <w14:prstDash w14:val="solid"/>
            <w14:round/>
          </w14:textOutline>
        </w:rPr>
      </w:pPr>
      <w:r w:rsidRPr="006C5368">
        <w:rPr>
          <w:rFonts w:cstheme="minorHAnsi"/>
          <w:color w:val="000000" w:themeColor="text1"/>
          <w:sz w:val="24"/>
          <w:szCs w:val="24"/>
          <w14:textOutline w14:w="0" w14:cap="flat" w14:cmpd="sng" w14:algn="ctr">
            <w14:noFill/>
            <w14:prstDash w14:val="solid"/>
            <w14:round/>
          </w14:textOutline>
        </w:rPr>
        <w:t>If a staff member sees/hears a student on a</w:t>
      </w:r>
      <w:r>
        <w:rPr>
          <w:rFonts w:cstheme="minorHAnsi"/>
          <w:color w:val="000000" w:themeColor="text1"/>
          <w:sz w:val="24"/>
          <w:szCs w:val="24"/>
          <w14:textOutline w14:w="0" w14:cap="flat" w14:cmpd="sng" w14:algn="ctr">
            <w14:noFill/>
            <w14:prstDash w14:val="solid"/>
            <w14:round/>
          </w14:textOutline>
        </w:rPr>
        <w:t xml:space="preserve"> mobile</w:t>
      </w:r>
      <w:r w:rsidRPr="006C5368">
        <w:rPr>
          <w:rFonts w:cstheme="minorHAnsi"/>
          <w:color w:val="000000" w:themeColor="text1"/>
          <w:sz w:val="24"/>
          <w:szCs w:val="24"/>
          <w14:textOutline w14:w="0" w14:cap="flat" w14:cmpd="sng" w14:algn="ctr">
            <w14:noFill/>
            <w14:prstDash w14:val="solid"/>
            <w14:round/>
          </w14:textOutline>
        </w:rPr>
        <w:t xml:space="preserve"> phone </w:t>
      </w:r>
      <w:r>
        <w:rPr>
          <w:rFonts w:cstheme="minorHAnsi"/>
          <w:color w:val="000000" w:themeColor="text1"/>
          <w:sz w:val="24"/>
          <w:szCs w:val="24"/>
          <w14:textOutline w14:w="0" w14:cap="flat" w14:cmpd="sng" w14:algn="ctr">
            <w14:noFill/>
            <w14:prstDash w14:val="solid"/>
            <w14:round/>
          </w14:textOutline>
        </w:rPr>
        <w:t xml:space="preserve">(without consent) </w:t>
      </w:r>
      <w:r w:rsidRPr="006C5368">
        <w:rPr>
          <w:rFonts w:cstheme="minorHAnsi"/>
          <w:color w:val="000000" w:themeColor="text1"/>
          <w:sz w:val="24"/>
          <w:szCs w:val="24"/>
          <w14:textOutline w14:w="0" w14:cap="flat" w14:cmpd="sng" w14:algn="ctr">
            <w14:noFill/>
            <w14:prstDash w14:val="solid"/>
            <w14:round/>
          </w14:textOutline>
        </w:rPr>
        <w:t>the</w:t>
      </w:r>
      <w:r>
        <w:rPr>
          <w:rFonts w:cstheme="minorHAnsi"/>
          <w:color w:val="000000" w:themeColor="text1"/>
          <w:sz w:val="24"/>
          <w:szCs w:val="24"/>
          <w14:textOutline w14:w="0" w14:cap="flat" w14:cmpd="sng" w14:algn="ctr">
            <w14:noFill/>
            <w14:prstDash w14:val="solid"/>
            <w14:round/>
          </w14:textOutline>
        </w:rPr>
        <w:t xml:space="preserve"> student</w:t>
      </w:r>
      <w:r w:rsidRPr="006C5368">
        <w:rPr>
          <w:rFonts w:cstheme="minorHAnsi"/>
          <w:color w:val="000000" w:themeColor="text1"/>
          <w:sz w:val="24"/>
          <w:szCs w:val="24"/>
          <w14:textOutline w14:w="0" w14:cap="flat" w14:cmpd="sng" w14:algn="ctr">
            <w14:noFill/>
            <w14:prstDash w14:val="solid"/>
            <w14:round/>
          </w14:textOutline>
        </w:rPr>
        <w:t xml:space="preserve"> will be given a verbal warning.</w:t>
      </w:r>
      <w:r>
        <w:rPr>
          <w:rFonts w:cstheme="minorHAnsi"/>
          <w:color w:val="000000" w:themeColor="text1"/>
          <w:sz w:val="24"/>
          <w:szCs w:val="24"/>
          <w14:textOutline w14:w="0" w14:cap="flat" w14:cmpd="sng" w14:algn="ctr">
            <w14:noFill/>
            <w14:prstDash w14:val="solid"/>
            <w14:round/>
          </w14:textOutline>
        </w:rPr>
        <w:t xml:space="preserve"> They will be asked to put their phone away in a bag or locker.</w:t>
      </w:r>
    </w:p>
    <w:p w14:paraId="69C96F4E" w14:textId="77777777" w:rsidR="00962623" w:rsidRPr="006C5368" w:rsidRDefault="00962623" w:rsidP="00962623">
      <w:pPr>
        <w:pStyle w:val="ListParagraph"/>
        <w:numPr>
          <w:ilvl w:val="0"/>
          <w:numId w:val="32"/>
        </w:numPr>
        <w:spacing w:after="0" w:line="240" w:lineRule="auto"/>
        <w:jc w:val="both"/>
        <w:rPr>
          <w:rFonts w:cstheme="minorHAnsi"/>
          <w:color w:val="000000" w:themeColor="text1"/>
          <w:sz w:val="24"/>
          <w:szCs w:val="24"/>
          <w:u w:val="single"/>
          <w14:textOutline w14:w="0" w14:cap="flat" w14:cmpd="sng" w14:algn="ctr">
            <w14:noFill/>
            <w14:prstDash w14:val="solid"/>
            <w14:round/>
          </w14:textOutline>
        </w:rPr>
      </w:pPr>
      <w:r w:rsidRPr="006C5368">
        <w:rPr>
          <w:rFonts w:cstheme="minorHAnsi"/>
          <w:color w:val="000000" w:themeColor="text1"/>
          <w:sz w:val="24"/>
          <w:szCs w:val="24"/>
          <w14:textOutline w14:w="0" w14:cap="flat" w14:cmpd="sng" w14:algn="ctr">
            <w14:noFill/>
            <w14:prstDash w14:val="solid"/>
            <w14:round/>
          </w14:textOutline>
        </w:rPr>
        <w:t xml:space="preserve">If a staff member sees the student on their phone again, the phone </w:t>
      </w:r>
      <w:r>
        <w:rPr>
          <w:rFonts w:cstheme="minorHAnsi"/>
          <w:color w:val="000000" w:themeColor="text1"/>
          <w:sz w:val="24"/>
          <w:szCs w:val="24"/>
          <w14:textOutline w14:w="0" w14:cap="flat" w14:cmpd="sng" w14:algn="ctr">
            <w14:noFill/>
            <w14:prstDash w14:val="solid"/>
            <w14:round/>
          </w14:textOutline>
        </w:rPr>
        <w:t>can</w:t>
      </w:r>
      <w:r w:rsidRPr="006C5368">
        <w:rPr>
          <w:rFonts w:cstheme="minorHAnsi"/>
          <w:color w:val="000000" w:themeColor="text1"/>
          <w:sz w:val="24"/>
          <w:szCs w:val="24"/>
          <w14:textOutline w14:w="0" w14:cap="flat" w14:cmpd="sng" w14:algn="ctr">
            <w14:noFill/>
            <w14:prstDash w14:val="solid"/>
            <w14:round/>
          </w14:textOutline>
        </w:rPr>
        <w:t xml:space="preserve"> be confiscated from the student until the next break time. The phone will be kept in the welfare office.</w:t>
      </w:r>
    </w:p>
    <w:p w14:paraId="6FBFF347" w14:textId="6B0E9A36" w:rsidR="00962623" w:rsidRPr="00622D29" w:rsidRDefault="00962623" w:rsidP="00962623">
      <w:pPr>
        <w:pStyle w:val="ListParagraph"/>
        <w:numPr>
          <w:ilvl w:val="0"/>
          <w:numId w:val="32"/>
        </w:numPr>
        <w:spacing w:before="240" w:after="0" w:line="240" w:lineRule="auto"/>
        <w:jc w:val="both"/>
        <w:rPr>
          <w:rFonts w:cstheme="minorHAnsi"/>
          <w:sz w:val="24"/>
          <w:szCs w:val="24"/>
          <w14:textOutline w14:w="0" w14:cap="flat" w14:cmpd="sng" w14:algn="ctr">
            <w14:noFill/>
            <w14:prstDash w14:val="solid"/>
            <w14:round/>
          </w14:textOutline>
        </w:rPr>
      </w:pPr>
      <w:r w:rsidRPr="006C5368">
        <w:rPr>
          <w:rFonts w:cstheme="minorHAnsi"/>
          <w:color w:val="000000" w:themeColor="text1"/>
          <w:sz w:val="24"/>
          <w:szCs w:val="24"/>
          <w14:textOutline w14:w="0" w14:cap="flat" w14:cmpd="sng" w14:algn="ctr">
            <w14:noFill/>
            <w14:prstDash w14:val="solid"/>
            <w14:round/>
          </w14:textOutline>
        </w:rPr>
        <w:t>If the student refuses to hand in their mobile phone</w:t>
      </w:r>
      <w:r>
        <w:rPr>
          <w:rFonts w:cstheme="minorHAnsi"/>
          <w:color w:val="000000" w:themeColor="text1"/>
          <w:sz w:val="24"/>
          <w:szCs w:val="24"/>
          <w14:textOutline w14:w="0" w14:cap="flat" w14:cmpd="sng" w14:algn="ctr">
            <w14:noFill/>
            <w14:prstDash w14:val="solid"/>
            <w14:round/>
          </w14:textOutline>
        </w:rPr>
        <w:t xml:space="preserve">, </w:t>
      </w:r>
      <w:r w:rsidR="00D32CE3">
        <w:rPr>
          <w:rFonts w:cstheme="minorHAnsi"/>
          <w:color w:val="000000" w:themeColor="text1"/>
          <w:sz w:val="24"/>
          <w:szCs w:val="24"/>
          <w14:textOutline w14:w="0" w14:cap="flat" w14:cmpd="sng" w14:algn="ctr">
            <w14:noFill/>
            <w14:prstDash w14:val="solid"/>
            <w14:round/>
          </w14:textOutline>
        </w:rPr>
        <w:t>BIT</w:t>
      </w:r>
      <w:r>
        <w:rPr>
          <w:rFonts w:cstheme="minorHAnsi"/>
          <w:color w:val="000000" w:themeColor="text1"/>
          <w:sz w:val="24"/>
          <w:szCs w:val="24"/>
          <w14:textOutline w14:w="0" w14:cap="flat" w14:cmpd="sng" w14:algn="ctr">
            <w14:noFill/>
            <w14:prstDash w14:val="solid"/>
            <w14:round/>
          </w14:textOutline>
        </w:rPr>
        <w:t xml:space="preserve"> will be called for an intervention. If they are able to collect the phone, the student will return to area.</w:t>
      </w:r>
    </w:p>
    <w:p w14:paraId="72EDC712" w14:textId="77777777" w:rsidR="00415379" w:rsidRPr="001166E3" w:rsidRDefault="00415379" w:rsidP="001166E3">
      <w:pPr>
        <w:pStyle w:val="Heading1"/>
        <w:rPr>
          <w:b/>
          <w:bCs/>
          <w:color w:val="auto"/>
        </w:rPr>
      </w:pPr>
      <w:r w:rsidRPr="001166E3">
        <w:rPr>
          <w:b/>
          <w:bCs/>
          <w:color w:val="auto"/>
        </w:rPr>
        <w:lastRenderedPageBreak/>
        <w:t>Reasonable Adjustments</w:t>
      </w:r>
    </w:p>
    <w:p w14:paraId="26FB0264" w14:textId="77777777" w:rsidR="00415379" w:rsidRPr="00415379" w:rsidRDefault="00415379" w:rsidP="00415379">
      <w:pPr>
        <w:pStyle w:val="Default"/>
        <w:rPr>
          <w:rFonts w:ascii="Calibri" w:hAnsi="Calibri" w:cs="Calibri"/>
        </w:rPr>
      </w:pPr>
    </w:p>
    <w:p w14:paraId="6DFA6BDE" w14:textId="06976BC1" w:rsidR="006826D9" w:rsidRDefault="00415379" w:rsidP="00415379">
      <w:pPr>
        <w:pStyle w:val="Default"/>
        <w:rPr>
          <w:rFonts w:ascii="Calibri" w:hAnsi="Calibri" w:cs="Calibri"/>
        </w:rPr>
      </w:pPr>
      <w:r w:rsidRPr="00415379">
        <w:rPr>
          <w:rFonts w:ascii="Calibri" w:hAnsi="Calibri" w:cs="Calibri"/>
        </w:rPr>
        <w:t>Students with SEND, an Education, Health and Care Plan or recognised additional needs may require reasonable adjustments to behaviour management strategies. Staff will ensure that behaviour expectations remain high whilst adapting approaches where appropriate to enable students to succeed.</w:t>
      </w:r>
    </w:p>
    <w:p w14:paraId="36ECC612" w14:textId="77777777" w:rsidR="001166E3" w:rsidRDefault="001166E3" w:rsidP="00415379">
      <w:pPr>
        <w:pStyle w:val="Default"/>
        <w:rPr>
          <w:rFonts w:ascii="Calibri" w:hAnsi="Calibri" w:cs="Calibri"/>
        </w:rPr>
      </w:pPr>
    </w:p>
    <w:p w14:paraId="66D26A95" w14:textId="77777777" w:rsidR="001166E3" w:rsidRDefault="001166E3" w:rsidP="00415379">
      <w:pPr>
        <w:pStyle w:val="Default"/>
        <w:rPr>
          <w:rFonts w:ascii="Calibri" w:hAnsi="Calibri" w:cs="Calibri"/>
        </w:rPr>
      </w:pPr>
    </w:p>
    <w:p w14:paraId="596F0B25" w14:textId="20D6F523" w:rsidR="001166E3" w:rsidRDefault="001166E3" w:rsidP="00415379">
      <w:pPr>
        <w:pStyle w:val="Default"/>
        <w:rPr>
          <w:rFonts w:ascii="Calibri" w:hAnsi="Calibri" w:cs="Calibri"/>
        </w:rPr>
      </w:pPr>
      <w:r>
        <w:rPr>
          <w:rFonts w:ascii="Calibri" w:hAnsi="Calibri" w:cs="Calibri"/>
        </w:rPr>
        <w:t>APPENDIX – suggested script</w:t>
      </w:r>
    </w:p>
    <w:p w14:paraId="621B05BD" w14:textId="77777777" w:rsidR="001166E3" w:rsidRPr="0022620F" w:rsidRDefault="001166E3" w:rsidP="00415379">
      <w:pPr>
        <w:pStyle w:val="Default"/>
        <w:rPr>
          <w:rFonts w:ascii="Calibri" w:hAnsi="Calibri" w:cs="Calibri"/>
        </w:rPr>
      </w:pPr>
    </w:p>
    <w:tbl>
      <w:tblPr>
        <w:tblStyle w:val="TableGrid"/>
        <w:tblW w:w="9771" w:type="dxa"/>
        <w:tblLook w:val="04A0" w:firstRow="1" w:lastRow="0" w:firstColumn="1" w:lastColumn="0" w:noHBand="0" w:noVBand="1"/>
      </w:tblPr>
      <w:tblGrid>
        <w:gridCol w:w="2113"/>
        <w:gridCol w:w="7658"/>
      </w:tblGrid>
      <w:tr w:rsidR="008E6DBC" w:rsidRPr="004143FA" w14:paraId="7F4FFEBE" w14:textId="77777777" w:rsidTr="008E6DBC">
        <w:trPr>
          <w:trHeight w:val="1294"/>
        </w:trPr>
        <w:tc>
          <w:tcPr>
            <w:tcW w:w="2113" w:type="dxa"/>
            <w:hideMark/>
          </w:tcPr>
          <w:p w14:paraId="3222EEC4" w14:textId="77777777" w:rsidR="006826D9" w:rsidRPr="004143FA" w:rsidRDefault="006826D9" w:rsidP="003010F9">
            <w:pPr>
              <w:spacing w:line="256" w:lineRule="auto"/>
              <w:rPr>
                <w:rFonts w:eastAsia="Times New Roman" w:cstheme="minorHAnsi"/>
                <w:b/>
                <w:bCs/>
                <w:kern w:val="24"/>
                <w:sz w:val="24"/>
                <w:szCs w:val="24"/>
                <w:lang w:eastAsia="en-GB"/>
              </w:rPr>
            </w:pPr>
            <w:r w:rsidRPr="004143FA">
              <w:rPr>
                <w:rFonts w:eastAsia="Times New Roman" w:cstheme="minorHAnsi"/>
                <w:b/>
                <w:bCs/>
                <w:kern w:val="24"/>
                <w:sz w:val="24"/>
                <w:szCs w:val="24"/>
                <w:lang w:eastAsia="en-GB"/>
              </w:rPr>
              <w:t>First Action:</w:t>
            </w:r>
          </w:p>
          <w:p w14:paraId="012EB3EB" w14:textId="77777777" w:rsidR="006826D9" w:rsidRPr="004143FA" w:rsidRDefault="006826D9" w:rsidP="003010F9">
            <w:pPr>
              <w:spacing w:line="256" w:lineRule="auto"/>
              <w:rPr>
                <w:rFonts w:eastAsia="Times New Roman" w:cstheme="minorHAnsi"/>
                <w:b/>
                <w:bCs/>
                <w:kern w:val="24"/>
                <w:sz w:val="24"/>
                <w:szCs w:val="24"/>
                <w:lang w:eastAsia="en-GB"/>
              </w:rPr>
            </w:pPr>
            <w:r w:rsidRPr="004143FA">
              <w:rPr>
                <w:rFonts w:eastAsia="Times New Roman" w:cstheme="minorHAnsi"/>
                <w:b/>
                <w:bCs/>
                <w:kern w:val="24"/>
                <w:sz w:val="24"/>
                <w:szCs w:val="24"/>
                <w:lang w:eastAsia="en-GB"/>
              </w:rPr>
              <w:t>Have a conversation</w:t>
            </w:r>
          </w:p>
          <w:p w14:paraId="77B8E242"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kern w:val="24"/>
                <w:sz w:val="24"/>
                <w:szCs w:val="24"/>
                <w:lang w:eastAsia="en-GB"/>
              </w:rPr>
              <w:t>Verbal warning</w:t>
            </w:r>
          </w:p>
          <w:p w14:paraId="0ACCFE69" w14:textId="77777777" w:rsidR="006826D9" w:rsidRPr="004143FA" w:rsidRDefault="006826D9" w:rsidP="003010F9">
            <w:pPr>
              <w:spacing w:line="256" w:lineRule="auto"/>
              <w:rPr>
                <w:rFonts w:eastAsia="Times New Roman" w:cstheme="minorHAnsi"/>
                <w:sz w:val="24"/>
                <w:szCs w:val="24"/>
                <w:lang w:eastAsia="en-GB"/>
              </w:rPr>
            </w:pPr>
          </w:p>
        </w:tc>
        <w:tc>
          <w:tcPr>
            <w:tcW w:w="7658" w:type="dxa"/>
            <w:hideMark/>
          </w:tcPr>
          <w:p w14:paraId="7548A788" w14:textId="76A7AFF9" w:rsidR="006826D9" w:rsidRPr="004143FA" w:rsidRDefault="00415379" w:rsidP="003010F9">
            <w:pPr>
              <w:spacing w:line="256" w:lineRule="auto"/>
              <w:rPr>
                <w:rFonts w:eastAsia="Times New Roman" w:cstheme="minorHAnsi"/>
                <w:i/>
                <w:iCs/>
                <w:sz w:val="24"/>
                <w:szCs w:val="24"/>
                <w:lang w:eastAsia="en-GB"/>
              </w:rPr>
            </w:pPr>
            <w:r w:rsidRPr="00415379">
              <w:rPr>
                <w:rFonts w:eastAsia="Times New Roman" w:cstheme="minorHAnsi"/>
                <w:i/>
                <w:iCs/>
                <w:kern w:val="24"/>
                <w:sz w:val="24"/>
                <w:szCs w:val="24"/>
                <w:lang w:eastAsia="en-GB"/>
              </w:rPr>
              <w:t>"I've noticed you're finding it difficult to get started. Is there anything stopping you from completing the task? How can I help? I'd like you to take a couple of minutes if you need them, then come back ready to engage."</w:t>
            </w:r>
          </w:p>
        </w:tc>
      </w:tr>
      <w:tr w:rsidR="008E6DBC" w:rsidRPr="004143FA" w14:paraId="7069D6AC" w14:textId="77777777" w:rsidTr="008E6DBC">
        <w:trPr>
          <w:trHeight w:val="1108"/>
        </w:trPr>
        <w:tc>
          <w:tcPr>
            <w:tcW w:w="2113" w:type="dxa"/>
            <w:hideMark/>
          </w:tcPr>
          <w:p w14:paraId="3AECC66B"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Second Action:</w:t>
            </w:r>
          </w:p>
          <w:p w14:paraId="2884D967" w14:textId="5B7348A7" w:rsidR="006826D9" w:rsidRPr="004143FA" w:rsidRDefault="008E6DBC" w:rsidP="003010F9">
            <w:pPr>
              <w:spacing w:line="256" w:lineRule="auto"/>
              <w:rPr>
                <w:rFonts w:eastAsia="Times New Roman" w:cstheme="minorHAnsi"/>
                <w:sz w:val="24"/>
                <w:szCs w:val="24"/>
                <w:lang w:eastAsia="en-GB"/>
              </w:rPr>
            </w:pPr>
            <w:r w:rsidRPr="004143FA">
              <w:rPr>
                <w:rFonts w:eastAsia="Times New Roman" w:cstheme="minorHAnsi"/>
                <w:kern w:val="24"/>
                <w:sz w:val="24"/>
                <w:szCs w:val="24"/>
                <w:lang w:eastAsia="en-GB"/>
              </w:rPr>
              <w:t>Negative points on Arbor</w:t>
            </w:r>
          </w:p>
        </w:tc>
        <w:tc>
          <w:tcPr>
            <w:tcW w:w="7658" w:type="dxa"/>
            <w:hideMark/>
          </w:tcPr>
          <w:p w14:paraId="7E3A186E" w14:textId="77777777" w:rsidR="004143FA" w:rsidRPr="004143FA" w:rsidRDefault="006826D9" w:rsidP="004143FA">
            <w:pPr>
              <w:spacing w:line="256" w:lineRule="auto"/>
              <w:rPr>
                <w:rFonts w:eastAsia="Times New Roman" w:cstheme="minorHAnsi"/>
                <w:kern w:val="24"/>
                <w:sz w:val="24"/>
                <w:szCs w:val="24"/>
                <w:lang w:eastAsia="en-GB"/>
              </w:rPr>
            </w:pPr>
            <w:r w:rsidRPr="004143FA">
              <w:rPr>
                <w:rFonts w:eastAsia="Times New Roman" w:cstheme="minorHAnsi"/>
                <w:kern w:val="24"/>
                <w:sz w:val="24"/>
                <w:szCs w:val="24"/>
                <w:lang w:eastAsia="en-GB"/>
              </w:rPr>
              <w:t xml:space="preserve">If the behaviour continues, </w:t>
            </w:r>
            <w:r w:rsidR="008E6DBC" w:rsidRPr="004143FA">
              <w:rPr>
                <w:rFonts w:eastAsia="Times New Roman" w:cstheme="minorHAnsi"/>
                <w:kern w:val="24"/>
                <w:sz w:val="24"/>
                <w:szCs w:val="24"/>
                <w:lang w:eastAsia="en-GB"/>
              </w:rPr>
              <w:t>negative points will be issued on Arbor</w:t>
            </w:r>
            <w:r w:rsidR="004143FA" w:rsidRPr="004143FA">
              <w:rPr>
                <w:rFonts w:eastAsia="Times New Roman" w:cstheme="minorHAnsi"/>
                <w:kern w:val="24"/>
                <w:sz w:val="24"/>
                <w:szCs w:val="24"/>
                <w:lang w:eastAsia="en-GB"/>
              </w:rPr>
              <w:t xml:space="preserve">, and the student will be set a target to work towards </w:t>
            </w:r>
          </w:p>
          <w:p w14:paraId="0B9518CA" w14:textId="603BB128" w:rsidR="004143FA" w:rsidRPr="004143FA" w:rsidRDefault="004143FA" w:rsidP="004143FA">
            <w:pPr>
              <w:spacing w:line="256" w:lineRule="auto"/>
              <w:rPr>
                <w:rFonts w:eastAsia="Times New Roman" w:cstheme="minorHAnsi"/>
                <w:sz w:val="24"/>
                <w:szCs w:val="24"/>
                <w:lang w:eastAsia="en-GB"/>
              </w:rPr>
            </w:pPr>
            <w:r w:rsidRPr="004143FA">
              <w:rPr>
                <w:rFonts w:cstheme="minorHAnsi"/>
                <w:bCs/>
                <w:i/>
                <w:iCs/>
                <w:sz w:val="24"/>
                <w:szCs w:val="24"/>
              </w:rPr>
              <w:t>e.g. “I will give you 5 minutes, by 9.40 I need you to have your PPE on and ready to learn.”</w:t>
            </w:r>
          </w:p>
          <w:p w14:paraId="71E4C516" w14:textId="3D565FF6" w:rsidR="006826D9" w:rsidRPr="004143FA" w:rsidRDefault="006826D9" w:rsidP="003010F9">
            <w:pPr>
              <w:spacing w:line="256" w:lineRule="auto"/>
              <w:rPr>
                <w:rFonts w:eastAsia="Times New Roman" w:cstheme="minorHAnsi"/>
                <w:sz w:val="24"/>
                <w:szCs w:val="24"/>
                <w:lang w:eastAsia="en-GB"/>
              </w:rPr>
            </w:pPr>
          </w:p>
        </w:tc>
      </w:tr>
      <w:tr w:rsidR="008E6DBC" w:rsidRPr="004143FA" w14:paraId="1B9E3B4F" w14:textId="77777777" w:rsidTr="008E6DBC">
        <w:trPr>
          <w:trHeight w:val="817"/>
        </w:trPr>
        <w:tc>
          <w:tcPr>
            <w:tcW w:w="2113" w:type="dxa"/>
            <w:hideMark/>
          </w:tcPr>
          <w:p w14:paraId="275D8417"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Third Action:</w:t>
            </w:r>
          </w:p>
          <w:p w14:paraId="49A126B8"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Welfare Support</w:t>
            </w:r>
          </w:p>
        </w:tc>
        <w:tc>
          <w:tcPr>
            <w:tcW w:w="7658" w:type="dxa"/>
            <w:hideMark/>
          </w:tcPr>
          <w:p w14:paraId="46573BCE" w14:textId="2EBE4D9F"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kern w:val="24"/>
                <w:sz w:val="24"/>
                <w:szCs w:val="24"/>
                <w:lang w:eastAsia="en-GB"/>
              </w:rPr>
              <w:t>If the behaviour continues, even after setting a</w:t>
            </w:r>
            <w:r w:rsidR="004143FA">
              <w:rPr>
                <w:rFonts w:eastAsia="Times New Roman" w:cstheme="minorHAnsi"/>
                <w:kern w:val="24"/>
                <w:sz w:val="24"/>
                <w:szCs w:val="24"/>
                <w:lang w:eastAsia="en-GB"/>
              </w:rPr>
              <w:t xml:space="preserve"> target</w:t>
            </w:r>
            <w:r w:rsidRPr="004143FA">
              <w:rPr>
                <w:rFonts w:eastAsia="Times New Roman" w:cstheme="minorHAnsi"/>
                <w:kern w:val="24"/>
                <w:sz w:val="24"/>
                <w:szCs w:val="24"/>
                <w:lang w:eastAsia="en-GB"/>
              </w:rPr>
              <w:t xml:space="preserve">, tutor staff are encouraged to call for support from </w:t>
            </w:r>
            <w:r w:rsidR="004143FA">
              <w:rPr>
                <w:rFonts w:eastAsia="Times New Roman" w:cstheme="minorHAnsi"/>
                <w:kern w:val="24"/>
                <w:sz w:val="24"/>
                <w:szCs w:val="24"/>
                <w:lang w:eastAsia="en-GB"/>
              </w:rPr>
              <w:t>the Behaviour Intervention</w:t>
            </w:r>
            <w:r w:rsidRPr="004143FA">
              <w:rPr>
                <w:rFonts w:eastAsia="Times New Roman" w:cstheme="minorHAnsi"/>
                <w:kern w:val="24"/>
                <w:sz w:val="24"/>
                <w:szCs w:val="24"/>
                <w:lang w:eastAsia="en-GB"/>
              </w:rPr>
              <w:t xml:space="preserve"> Team. </w:t>
            </w:r>
          </w:p>
        </w:tc>
      </w:tr>
      <w:tr w:rsidR="008E6DBC" w:rsidRPr="004143FA" w14:paraId="1B25B89E" w14:textId="77777777" w:rsidTr="008E6DBC">
        <w:trPr>
          <w:trHeight w:val="1108"/>
        </w:trPr>
        <w:tc>
          <w:tcPr>
            <w:tcW w:w="2113" w:type="dxa"/>
            <w:hideMark/>
          </w:tcPr>
          <w:p w14:paraId="205607A3"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Fourth Action:</w:t>
            </w:r>
          </w:p>
          <w:p w14:paraId="1F6FCC10"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Remind of our Expectation</w:t>
            </w:r>
          </w:p>
        </w:tc>
        <w:tc>
          <w:tcPr>
            <w:tcW w:w="7658" w:type="dxa"/>
            <w:hideMark/>
          </w:tcPr>
          <w:p w14:paraId="1EF43F1B"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kern w:val="24"/>
                <w:sz w:val="24"/>
                <w:szCs w:val="24"/>
                <w:lang w:eastAsia="en-GB"/>
              </w:rPr>
              <w:t>If the behaviour escalates, after talking to Welfare, another expectation card is issued. It is important to be clear with the student what sort of behaviour is expected and why.</w:t>
            </w:r>
          </w:p>
        </w:tc>
      </w:tr>
      <w:tr w:rsidR="008E6DBC" w:rsidRPr="004143FA" w14:paraId="6B33DF41" w14:textId="77777777" w:rsidTr="008E6DBC">
        <w:trPr>
          <w:trHeight w:val="817"/>
        </w:trPr>
        <w:tc>
          <w:tcPr>
            <w:tcW w:w="2113" w:type="dxa"/>
            <w:hideMark/>
          </w:tcPr>
          <w:p w14:paraId="112835A8"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Fifth Action:</w:t>
            </w:r>
          </w:p>
          <w:p w14:paraId="4E9F209B" w14:textId="77777777"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b/>
                <w:bCs/>
                <w:kern w:val="24"/>
                <w:sz w:val="24"/>
                <w:szCs w:val="24"/>
                <w:lang w:eastAsia="en-GB"/>
              </w:rPr>
              <w:t>Welfare Intervention</w:t>
            </w:r>
          </w:p>
        </w:tc>
        <w:tc>
          <w:tcPr>
            <w:tcW w:w="7658" w:type="dxa"/>
            <w:hideMark/>
          </w:tcPr>
          <w:p w14:paraId="49B2CB73" w14:textId="1DDA0116" w:rsidR="006826D9" w:rsidRPr="004143FA" w:rsidRDefault="006826D9" w:rsidP="003010F9">
            <w:pPr>
              <w:spacing w:line="256" w:lineRule="auto"/>
              <w:rPr>
                <w:rFonts w:eastAsia="Times New Roman" w:cstheme="minorHAnsi"/>
                <w:sz w:val="24"/>
                <w:szCs w:val="24"/>
                <w:lang w:eastAsia="en-GB"/>
              </w:rPr>
            </w:pPr>
            <w:r w:rsidRPr="004143FA">
              <w:rPr>
                <w:rFonts w:eastAsia="Times New Roman" w:cstheme="minorHAnsi"/>
                <w:kern w:val="24"/>
                <w:sz w:val="24"/>
                <w:szCs w:val="24"/>
                <w:lang w:eastAsia="en-GB"/>
              </w:rPr>
              <w:t xml:space="preserve">If the behaviour continues, even after setting a second expectation, call for </w:t>
            </w:r>
            <w:r w:rsidR="00694361">
              <w:rPr>
                <w:rFonts w:eastAsia="Times New Roman" w:cstheme="minorHAnsi"/>
                <w:kern w:val="24"/>
                <w:sz w:val="24"/>
                <w:szCs w:val="24"/>
                <w:lang w:eastAsia="en-GB"/>
              </w:rPr>
              <w:t>BIT</w:t>
            </w:r>
            <w:r w:rsidRPr="004143FA">
              <w:rPr>
                <w:rFonts w:eastAsia="Times New Roman" w:cstheme="minorHAnsi"/>
                <w:kern w:val="24"/>
                <w:sz w:val="24"/>
                <w:szCs w:val="24"/>
                <w:lang w:eastAsia="en-GB"/>
              </w:rPr>
              <w:t>. At this point, it is expected a fuller intervention is required, which may require the student leaving the learning area with the Welfare Team member. </w:t>
            </w:r>
          </w:p>
        </w:tc>
      </w:tr>
    </w:tbl>
    <w:p w14:paraId="4A01623F" w14:textId="10975B7C" w:rsidR="00130CF6" w:rsidRPr="00130CF6" w:rsidRDefault="00130CF6" w:rsidP="00130CF6">
      <w:pPr>
        <w:spacing w:before="120" w:after="120" w:line="240" w:lineRule="auto"/>
        <w:ind w:left="360"/>
        <w:rPr>
          <w:rFonts w:eastAsia="Times New Roman" w:cstheme="minorHAnsi"/>
          <w:b/>
          <w:bCs/>
          <w:sz w:val="24"/>
          <w:szCs w:val="24"/>
          <w:u w:val="single"/>
          <w:lang w:eastAsia="en-GB"/>
        </w:rPr>
      </w:pPr>
    </w:p>
    <w:sectPr w:rsidR="00130CF6" w:rsidRPr="00130CF6" w:rsidSect="00560E4C">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907EA" w14:textId="77777777" w:rsidR="000347D3" w:rsidRDefault="000347D3" w:rsidP="000A4EF8">
      <w:pPr>
        <w:spacing w:after="0" w:line="240" w:lineRule="auto"/>
      </w:pPr>
      <w:r>
        <w:separator/>
      </w:r>
    </w:p>
  </w:endnote>
  <w:endnote w:type="continuationSeparator" w:id="0">
    <w:p w14:paraId="707172EB" w14:textId="77777777" w:rsidR="000347D3" w:rsidRDefault="000347D3" w:rsidP="000A4EF8">
      <w:pPr>
        <w:spacing w:after="0" w:line="240" w:lineRule="auto"/>
      </w:pPr>
      <w:r>
        <w:continuationSeparator/>
      </w:r>
    </w:p>
  </w:endnote>
  <w:endnote w:type="continuationNotice" w:id="1">
    <w:p w14:paraId="3AAEA5ED" w14:textId="77777777" w:rsidR="000347D3" w:rsidRDefault="000347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5E48" w14:textId="53164CE3" w:rsidR="00A552F4" w:rsidRDefault="00A552F4" w:rsidP="00A552F4">
    <w:pPr>
      <w:pStyle w:val="Footer"/>
    </w:pPr>
    <w:r>
      <w:t xml:space="preserve">August </w:t>
    </w:r>
    <w:r w:rsidR="00C24DCC">
      <w:t>2026</w:t>
    </w:r>
    <w:r>
      <w:t>. Review date August 202</w:t>
    </w:r>
    <w:r w:rsidR="00C24DCC">
      <w:t>7</w:t>
    </w:r>
    <w:r>
      <w:t>.</w:t>
    </w:r>
  </w:p>
  <w:p w14:paraId="6DD42FA7" w14:textId="77777777" w:rsidR="00A552F4" w:rsidRDefault="00A552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3094" w14:textId="77777777" w:rsidR="00814549" w:rsidRDefault="00814549" w:rsidP="00814549">
    <w:pPr>
      <w:pStyle w:val="Footer"/>
    </w:pPr>
    <w:r>
      <w:t>August 2025. Review date August 2026.</w:t>
    </w:r>
  </w:p>
  <w:p w14:paraId="2CAFFD71" w14:textId="77777777" w:rsidR="00814549" w:rsidRDefault="00814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EE13E" w14:textId="77777777" w:rsidR="000347D3" w:rsidRDefault="000347D3" w:rsidP="000A4EF8">
      <w:pPr>
        <w:spacing w:after="0" w:line="240" w:lineRule="auto"/>
      </w:pPr>
      <w:r>
        <w:separator/>
      </w:r>
    </w:p>
  </w:footnote>
  <w:footnote w:type="continuationSeparator" w:id="0">
    <w:p w14:paraId="12882A6E" w14:textId="77777777" w:rsidR="000347D3" w:rsidRDefault="000347D3" w:rsidP="000A4EF8">
      <w:pPr>
        <w:spacing w:after="0" w:line="240" w:lineRule="auto"/>
      </w:pPr>
      <w:r>
        <w:continuationSeparator/>
      </w:r>
    </w:p>
  </w:footnote>
  <w:footnote w:type="continuationNotice" w:id="1">
    <w:p w14:paraId="368DC57A" w14:textId="77777777" w:rsidR="000347D3" w:rsidRDefault="000347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2370" w14:textId="64650501" w:rsidR="00CF5EC1" w:rsidRDefault="00CF5EC1">
    <w:pPr>
      <w:pStyle w:val="Header"/>
    </w:pPr>
    <w:r w:rsidRPr="00F079D7">
      <w:rPr>
        <w:rFonts w:cstheme="minorHAnsi"/>
        <w:noProof/>
        <w:u w:val="single"/>
      </w:rPr>
      <w:drawing>
        <wp:anchor distT="0" distB="0" distL="114300" distR="114300" simplePos="0" relativeHeight="251658240" behindDoc="1" locked="0" layoutInCell="1" allowOverlap="1" wp14:anchorId="127DE6C9" wp14:editId="73F51DD9">
          <wp:simplePos x="0" y="0"/>
          <wp:positionH relativeFrom="margin">
            <wp:posOffset>4924425</wp:posOffset>
          </wp:positionH>
          <wp:positionV relativeFrom="paragraph">
            <wp:posOffset>-153035</wp:posOffset>
          </wp:positionV>
          <wp:extent cx="1381125" cy="885825"/>
          <wp:effectExtent l="0" t="0" r="9525" b="9525"/>
          <wp:wrapSquare wrapText="bothSides"/>
          <wp:docPr id="197513507" name="Picture 197513507" descr="St 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Ed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112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41FE"/>
    <w:multiLevelType w:val="multilevel"/>
    <w:tmpl w:val="CACEBD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3A016E"/>
    <w:multiLevelType w:val="hybridMultilevel"/>
    <w:tmpl w:val="075462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7D4AF0"/>
    <w:multiLevelType w:val="hybridMultilevel"/>
    <w:tmpl w:val="4C4C5F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256AAA"/>
    <w:multiLevelType w:val="hybridMultilevel"/>
    <w:tmpl w:val="8244E2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00392D"/>
    <w:multiLevelType w:val="hybridMultilevel"/>
    <w:tmpl w:val="556C8974"/>
    <w:lvl w:ilvl="0" w:tplc="50703DB2">
      <w:start w:val="1"/>
      <w:numFmt w:val="decimal"/>
      <w:lvlText w:val="%1)"/>
      <w:lvlJc w:val="left"/>
      <w:pPr>
        <w:ind w:left="1368" w:hanging="10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5106F9"/>
    <w:multiLevelType w:val="multilevel"/>
    <w:tmpl w:val="6F5C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4CD1"/>
    <w:multiLevelType w:val="hybridMultilevel"/>
    <w:tmpl w:val="624C7300"/>
    <w:lvl w:ilvl="0" w:tplc="6114BB4C">
      <w:start w:val="1"/>
      <w:numFmt w:val="bullet"/>
      <w:lvlText w:val=""/>
      <w:lvlJc w:val="left"/>
      <w:pPr>
        <w:tabs>
          <w:tab w:val="num" w:pos="720"/>
        </w:tabs>
        <w:ind w:left="720" w:hanging="360"/>
      </w:pPr>
      <w:rPr>
        <w:rFonts w:ascii="Symbol" w:hAnsi="Symbol" w:hint="default"/>
      </w:rPr>
    </w:lvl>
    <w:lvl w:ilvl="1" w:tplc="F4E235E0" w:tentative="1">
      <w:start w:val="1"/>
      <w:numFmt w:val="bullet"/>
      <w:lvlText w:val=""/>
      <w:lvlJc w:val="left"/>
      <w:pPr>
        <w:tabs>
          <w:tab w:val="num" w:pos="1440"/>
        </w:tabs>
        <w:ind w:left="1440" w:hanging="360"/>
      </w:pPr>
      <w:rPr>
        <w:rFonts w:ascii="Symbol" w:hAnsi="Symbol" w:hint="default"/>
      </w:rPr>
    </w:lvl>
    <w:lvl w:ilvl="2" w:tplc="27847050" w:tentative="1">
      <w:start w:val="1"/>
      <w:numFmt w:val="bullet"/>
      <w:lvlText w:val=""/>
      <w:lvlJc w:val="left"/>
      <w:pPr>
        <w:tabs>
          <w:tab w:val="num" w:pos="2160"/>
        </w:tabs>
        <w:ind w:left="2160" w:hanging="360"/>
      </w:pPr>
      <w:rPr>
        <w:rFonts w:ascii="Symbol" w:hAnsi="Symbol" w:hint="default"/>
      </w:rPr>
    </w:lvl>
    <w:lvl w:ilvl="3" w:tplc="39E214AC" w:tentative="1">
      <w:start w:val="1"/>
      <w:numFmt w:val="bullet"/>
      <w:lvlText w:val=""/>
      <w:lvlJc w:val="left"/>
      <w:pPr>
        <w:tabs>
          <w:tab w:val="num" w:pos="2880"/>
        </w:tabs>
        <w:ind w:left="2880" w:hanging="360"/>
      </w:pPr>
      <w:rPr>
        <w:rFonts w:ascii="Symbol" w:hAnsi="Symbol" w:hint="default"/>
      </w:rPr>
    </w:lvl>
    <w:lvl w:ilvl="4" w:tplc="6FEC4B32" w:tentative="1">
      <w:start w:val="1"/>
      <w:numFmt w:val="bullet"/>
      <w:lvlText w:val=""/>
      <w:lvlJc w:val="left"/>
      <w:pPr>
        <w:tabs>
          <w:tab w:val="num" w:pos="3600"/>
        </w:tabs>
        <w:ind w:left="3600" w:hanging="360"/>
      </w:pPr>
      <w:rPr>
        <w:rFonts w:ascii="Symbol" w:hAnsi="Symbol" w:hint="default"/>
      </w:rPr>
    </w:lvl>
    <w:lvl w:ilvl="5" w:tplc="1D6E46D6" w:tentative="1">
      <w:start w:val="1"/>
      <w:numFmt w:val="bullet"/>
      <w:lvlText w:val=""/>
      <w:lvlJc w:val="left"/>
      <w:pPr>
        <w:tabs>
          <w:tab w:val="num" w:pos="4320"/>
        </w:tabs>
        <w:ind w:left="4320" w:hanging="360"/>
      </w:pPr>
      <w:rPr>
        <w:rFonts w:ascii="Symbol" w:hAnsi="Symbol" w:hint="default"/>
      </w:rPr>
    </w:lvl>
    <w:lvl w:ilvl="6" w:tplc="FAFAE712" w:tentative="1">
      <w:start w:val="1"/>
      <w:numFmt w:val="bullet"/>
      <w:lvlText w:val=""/>
      <w:lvlJc w:val="left"/>
      <w:pPr>
        <w:tabs>
          <w:tab w:val="num" w:pos="5040"/>
        </w:tabs>
        <w:ind w:left="5040" w:hanging="360"/>
      </w:pPr>
      <w:rPr>
        <w:rFonts w:ascii="Symbol" w:hAnsi="Symbol" w:hint="default"/>
      </w:rPr>
    </w:lvl>
    <w:lvl w:ilvl="7" w:tplc="41E8E532" w:tentative="1">
      <w:start w:val="1"/>
      <w:numFmt w:val="bullet"/>
      <w:lvlText w:val=""/>
      <w:lvlJc w:val="left"/>
      <w:pPr>
        <w:tabs>
          <w:tab w:val="num" w:pos="5760"/>
        </w:tabs>
        <w:ind w:left="5760" w:hanging="360"/>
      </w:pPr>
      <w:rPr>
        <w:rFonts w:ascii="Symbol" w:hAnsi="Symbol" w:hint="default"/>
      </w:rPr>
    </w:lvl>
    <w:lvl w:ilvl="8" w:tplc="3E9EC4B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1742416"/>
    <w:multiLevelType w:val="hybridMultilevel"/>
    <w:tmpl w:val="A708632A"/>
    <w:lvl w:ilvl="0" w:tplc="4CAE44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596BF5"/>
    <w:multiLevelType w:val="hybridMultilevel"/>
    <w:tmpl w:val="E5A443DE"/>
    <w:lvl w:ilvl="0" w:tplc="00841F94">
      <w:start w:val="1"/>
      <w:numFmt w:val="bullet"/>
      <w:lvlText w:val="•"/>
      <w:lvlJc w:val="left"/>
      <w:pPr>
        <w:tabs>
          <w:tab w:val="num" w:pos="720"/>
        </w:tabs>
        <w:ind w:left="720" w:hanging="360"/>
      </w:pPr>
      <w:rPr>
        <w:rFonts w:ascii="Arial" w:hAnsi="Arial" w:cs="Times New Roman" w:hint="default"/>
      </w:rPr>
    </w:lvl>
    <w:lvl w:ilvl="1" w:tplc="D11CCB8A">
      <w:start w:val="1"/>
      <w:numFmt w:val="bullet"/>
      <w:lvlText w:val="•"/>
      <w:lvlJc w:val="left"/>
      <w:pPr>
        <w:tabs>
          <w:tab w:val="num" w:pos="1440"/>
        </w:tabs>
        <w:ind w:left="1440" w:hanging="360"/>
      </w:pPr>
      <w:rPr>
        <w:rFonts w:ascii="Arial" w:hAnsi="Arial" w:cs="Times New Roman" w:hint="default"/>
      </w:rPr>
    </w:lvl>
    <w:lvl w:ilvl="2" w:tplc="E0BE706E">
      <w:start w:val="1"/>
      <w:numFmt w:val="bullet"/>
      <w:lvlText w:val="•"/>
      <w:lvlJc w:val="left"/>
      <w:pPr>
        <w:tabs>
          <w:tab w:val="num" w:pos="2160"/>
        </w:tabs>
        <w:ind w:left="2160" w:hanging="360"/>
      </w:pPr>
      <w:rPr>
        <w:rFonts w:ascii="Arial" w:hAnsi="Arial" w:cs="Times New Roman" w:hint="default"/>
      </w:rPr>
    </w:lvl>
    <w:lvl w:ilvl="3" w:tplc="8B501E9A">
      <w:start w:val="1"/>
      <w:numFmt w:val="bullet"/>
      <w:lvlText w:val="•"/>
      <w:lvlJc w:val="left"/>
      <w:pPr>
        <w:tabs>
          <w:tab w:val="num" w:pos="2880"/>
        </w:tabs>
        <w:ind w:left="2880" w:hanging="360"/>
      </w:pPr>
      <w:rPr>
        <w:rFonts w:ascii="Arial" w:hAnsi="Arial" w:cs="Times New Roman" w:hint="default"/>
      </w:rPr>
    </w:lvl>
    <w:lvl w:ilvl="4" w:tplc="50206DE0">
      <w:start w:val="1"/>
      <w:numFmt w:val="bullet"/>
      <w:lvlText w:val="•"/>
      <w:lvlJc w:val="left"/>
      <w:pPr>
        <w:tabs>
          <w:tab w:val="num" w:pos="3600"/>
        </w:tabs>
        <w:ind w:left="3600" w:hanging="360"/>
      </w:pPr>
      <w:rPr>
        <w:rFonts w:ascii="Arial" w:hAnsi="Arial" w:cs="Times New Roman" w:hint="default"/>
      </w:rPr>
    </w:lvl>
    <w:lvl w:ilvl="5" w:tplc="A1EC55F2">
      <w:start w:val="1"/>
      <w:numFmt w:val="bullet"/>
      <w:lvlText w:val="•"/>
      <w:lvlJc w:val="left"/>
      <w:pPr>
        <w:tabs>
          <w:tab w:val="num" w:pos="4320"/>
        </w:tabs>
        <w:ind w:left="4320" w:hanging="360"/>
      </w:pPr>
      <w:rPr>
        <w:rFonts w:ascii="Arial" w:hAnsi="Arial" w:cs="Times New Roman" w:hint="default"/>
      </w:rPr>
    </w:lvl>
    <w:lvl w:ilvl="6" w:tplc="7958C68A">
      <w:start w:val="1"/>
      <w:numFmt w:val="bullet"/>
      <w:lvlText w:val="•"/>
      <w:lvlJc w:val="left"/>
      <w:pPr>
        <w:tabs>
          <w:tab w:val="num" w:pos="5040"/>
        </w:tabs>
        <w:ind w:left="5040" w:hanging="360"/>
      </w:pPr>
      <w:rPr>
        <w:rFonts w:ascii="Arial" w:hAnsi="Arial" w:cs="Times New Roman" w:hint="default"/>
      </w:rPr>
    </w:lvl>
    <w:lvl w:ilvl="7" w:tplc="4F6402A6">
      <w:start w:val="1"/>
      <w:numFmt w:val="bullet"/>
      <w:lvlText w:val="•"/>
      <w:lvlJc w:val="left"/>
      <w:pPr>
        <w:tabs>
          <w:tab w:val="num" w:pos="5760"/>
        </w:tabs>
        <w:ind w:left="5760" w:hanging="360"/>
      </w:pPr>
      <w:rPr>
        <w:rFonts w:ascii="Arial" w:hAnsi="Arial" w:cs="Times New Roman" w:hint="default"/>
      </w:rPr>
    </w:lvl>
    <w:lvl w:ilvl="8" w:tplc="D136AD92">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237D27FE"/>
    <w:multiLevelType w:val="multilevel"/>
    <w:tmpl w:val="E4C2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8411E"/>
    <w:multiLevelType w:val="hybridMultilevel"/>
    <w:tmpl w:val="A5F660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65D7B"/>
    <w:multiLevelType w:val="hybridMultilevel"/>
    <w:tmpl w:val="E05CA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5310736"/>
    <w:multiLevelType w:val="hybridMultilevel"/>
    <w:tmpl w:val="2EF25102"/>
    <w:lvl w:ilvl="0" w:tplc="0EC8514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556ABD"/>
    <w:multiLevelType w:val="hybridMultilevel"/>
    <w:tmpl w:val="32BE0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A90E66"/>
    <w:multiLevelType w:val="multilevel"/>
    <w:tmpl w:val="08BECB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73005AD"/>
    <w:multiLevelType w:val="hybridMultilevel"/>
    <w:tmpl w:val="D43EF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A56664"/>
    <w:multiLevelType w:val="multilevel"/>
    <w:tmpl w:val="B526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D1C70"/>
    <w:multiLevelType w:val="multilevel"/>
    <w:tmpl w:val="50DE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134BE"/>
    <w:multiLevelType w:val="multilevel"/>
    <w:tmpl w:val="33DE41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E6E67EF"/>
    <w:multiLevelType w:val="hybridMultilevel"/>
    <w:tmpl w:val="795088C0"/>
    <w:lvl w:ilvl="0" w:tplc="1326E0C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3666BC"/>
    <w:multiLevelType w:val="multilevel"/>
    <w:tmpl w:val="F6082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E72414"/>
    <w:multiLevelType w:val="hybridMultilevel"/>
    <w:tmpl w:val="750A8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E63D8C"/>
    <w:multiLevelType w:val="multilevel"/>
    <w:tmpl w:val="CA1891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5CB6456"/>
    <w:multiLevelType w:val="hybridMultilevel"/>
    <w:tmpl w:val="A7028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A12808"/>
    <w:multiLevelType w:val="hybridMultilevel"/>
    <w:tmpl w:val="A1BE824E"/>
    <w:lvl w:ilvl="0" w:tplc="40CA18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7919E5"/>
    <w:multiLevelType w:val="multilevel"/>
    <w:tmpl w:val="323C8F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AE64DE2"/>
    <w:multiLevelType w:val="hybridMultilevel"/>
    <w:tmpl w:val="18386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24004D"/>
    <w:multiLevelType w:val="multilevel"/>
    <w:tmpl w:val="8904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3D42D6"/>
    <w:multiLevelType w:val="multilevel"/>
    <w:tmpl w:val="F6082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3F0DBB"/>
    <w:multiLevelType w:val="hybridMultilevel"/>
    <w:tmpl w:val="341EAA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34152DE"/>
    <w:multiLevelType w:val="multilevel"/>
    <w:tmpl w:val="AEB4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5A3A68"/>
    <w:multiLevelType w:val="hybridMultilevel"/>
    <w:tmpl w:val="A0FC81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DF85E1E"/>
    <w:multiLevelType w:val="hybridMultilevel"/>
    <w:tmpl w:val="B9C40BEC"/>
    <w:lvl w:ilvl="0" w:tplc="17185866">
      <w:start w:val="5"/>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3F47F9E"/>
    <w:multiLevelType w:val="hybridMultilevel"/>
    <w:tmpl w:val="426C74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CB29DA"/>
    <w:multiLevelType w:val="hybridMultilevel"/>
    <w:tmpl w:val="017AF3B6"/>
    <w:lvl w:ilvl="0" w:tplc="FFFFFFFF">
      <w:start w:val="1"/>
      <w:numFmt w:val="decimal"/>
      <w:lvlText w:val="%1)"/>
      <w:lvlJc w:val="left"/>
      <w:pPr>
        <w:tabs>
          <w:tab w:val="num" w:pos="1080"/>
        </w:tabs>
        <w:ind w:left="1080" w:hanging="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5" w15:restartNumberingAfterBreak="0">
    <w:nsid w:val="55D33A18"/>
    <w:multiLevelType w:val="hybridMultilevel"/>
    <w:tmpl w:val="8B68A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AE3077B"/>
    <w:multiLevelType w:val="hybridMultilevel"/>
    <w:tmpl w:val="57CA4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FF3A59"/>
    <w:multiLevelType w:val="hybridMultilevel"/>
    <w:tmpl w:val="017AF3B6"/>
    <w:lvl w:ilvl="0" w:tplc="F7423104">
      <w:start w:val="1"/>
      <w:numFmt w:val="decimal"/>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C1F6D63"/>
    <w:multiLevelType w:val="hybridMultilevel"/>
    <w:tmpl w:val="14CC5C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E5357FF"/>
    <w:multiLevelType w:val="hybridMultilevel"/>
    <w:tmpl w:val="4F0E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815696"/>
    <w:multiLevelType w:val="hybridMultilevel"/>
    <w:tmpl w:val="E74CD0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A127081"/>
    <w:multiLevelType w:val="multilevel"/>
    <w:tmpl w:val="C87E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AB737D"/>
    <w:multiLevelType w:val="hybridMultilevel"/>
    <w:tmpl w:val="CD92E852"/>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1B85D8C"/>
    <w:multiLevelType w:val="multilevel"/>
    <w:tmpl w:val="29F2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5D2B28"/>
    <w:multiLevelType w:val="multilevel"/>
    <w:tmpl w:val="C8C60E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B12436D"/>
    <w:multiLevelType w:val="multilevel"/>
    <w:tmpl w:val="F4D079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C227F2B"/>
    <w:multiLevelType w:val="hybridMultilevel"/>
    <w:tmpl w:val="639CE6F2"/>
    <w:lvl w:ilvl="0" w:tplc="2DE072E0">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9E45F3"/>
    <w:multiLevelType w:val="multilevel"/>
    <w:tmpl w:val="DB8048C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65643936">
    <w:abstractNumId w:val="37"/>
  </w:num>
  <w:num w:numId="2" w16cid:durableId="1525630304">
    <w:abstractNumId w:val="42"/>
  </w:num>
  <w:num w:numId="3" w16cid:durableId="1112478746">
    <w:abstractNumId w:val="2"/>
  </w:num>
  <w:num w:numId="4" w16cid:durableId="775910526">
    <w:abstractNumId w:val="3"/>
  </w:num>
  <w:num w:numId="5" w16cid:durableId="131676572">
    <w:abstractNumId w:val="10"/>
  </w:num>
  <w:num w:numId="6" w16cid:durableId="2027437554">
    <w:abstractNumId w:val="33"/>
  </w:num>
  <w:num w:numId="7" w16cid:durableId="1251815258">
    <w:abstractNumId w:val="15"/>
  </w:num>
  <w:num w:numId="8" w16cid:durableId="1538934682">
    <w:abstractNumId w:val="40"/>
  </w:num>
  <w:num w:numId="9" w16cid:durableId="599458061">
    <w:abstractNumId w:val="36"/>
  </w:num>
  <w:num w:numId="10" w16cid:durableId="99953700">
    <w:abstractNumId w:val="46"/>
  </w:num>
  <w:num w:numId="11" w16cid:durableId="1991906143">
    <w:abstractNumId w:val="21"/>
  </w:num>
  <w:num w:numId="12" w16cid:durableId="153837615">
    <w:abstractNumId w:val="31"/>
  </w:num>
  <w:num w:numId="13" w16cid:durableId="383678289">
    <w:abstractNumId w:val="7"/>
  </w:num>
  <w:num w:numId="14" w16cid:durableId="138160254">
    <w:abstractNumId w:val="32"/>
  </w:num>
  <w:num w:numId="15" w16cid:durableId="1553039348">
    <w:abstractNumId w:val="19"/>
  </w:num>
  <w:num w:numId="16" w16cid:durableId="1965647915">
    <w:abstractNumId w:val="11"/>
  </w:num>
  <w:num w:numId="17" w16cid:durableId="4809291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0378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966567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9746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07958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68279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9902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11770921">
    <w:abstractNumId w:val="4"/>
  </w:num>
  <w:num w:numId="25" w16cid:durableId="1134105326">
    <w:abstractNumId w:val="24"/>
  </w:num>
  <w:num w:numId="26" w16cid:durableId="1806384802">
    <w:abstractNumId w:val="29"/>
  </w:num>
  <w:num w:numId="27" w16cid:durableId="72895583">
    <w:abstractNumId w:val="28"/>
  </w:num>
  <w:num w:numId="28" w16cid:durableId="340201187">
    <w:abstractNumId w:val="20"/>
  </w:num>
  <w:num w:numId="29" w16cid:durableId="1895654221">
    <w:abstractNumId w:val="35"/>
  </w:num>
  <w:num w:numId="30" w16cid:durableId="996614853">
    <w:abstractNumId w:val="12"/>
  </w:num>
  <w:num w:numId="31" w16cid:durableId="1577322297">
    <w:abstractNumId w:val="34"/>
  </w:num>
  <w:num w:numId="32" w16cid:durableId="975333251">
    <w:abstractNumId w:val="39"/>
  </w:num>
  <w:num w:numId="33" w16cid:durableId="1219854173">
    <w:abstractNumId w:val="47"/>
  </w:num>
  <w:num w:numId="34" w16cid:durableId="1089347189">
    <w:abstractNumId w:val="13"/>
  </w:num>
  <w:num w:numId="35" w16cid:durableId="1253855262">
    <w:abstractNumId w:val="23"/>
  </w:num>
  <w:num w:numId="36" w16cid:durableId="708534561">
    <w:abstractNumId w:val="6"/>
  </w:num>
  <w:num w:numId="37" w16cid:durableId="446386099">
    <w:abstractNumId w:val="26"/>
  </w:num>
  <w:num w:numId="38" w16cid:durableId="238254468">
    <w:abstractNumId w:val="1"/>
  </w:num>
  <w:num w:numId="39" w16cid:durableId="744761796">
    <w:abstractNumId w:val="38"/>
  </w:num>
  <w:num w:numId="40" w16cid:durableId="753743976">
    <w:abstractNumId w:val="28"/>
  </w:num>
  <w:num w:numId="41" w16cid:durableId="1698700090">
    <w:abstractNumId w:val="8"/>
  </w:num>
  <w:num w:numId="42" w16cid:durableId="1092050153">
    <w:abstractNumId w:val="9"/>
  </w:num>
  <w:num w:numId="43" w16cid:durableId="729305478">
    <w:abstractNumId w:val="17"/>
  </w:num>
  <w:num w:numId="44" w16cid:durableId="1505583138">
    <w:abstractNumId w:val="5"/>
  </w:num>
  <w:num w:numId="45" w16cid:durableId="1688173560">
    <w:abstractNumId w:val="41"/>
  </w:num>
  <w:num w:numId="46" w16cid:durableId="1667635242">
    <w:abstractNumId w:val="27"/>
  </w:num>
  <w:num w:numId="47" w16cid:durableId="1724405985">
    <w:abstractNumId w:val="30"/>
  </w:num>
  <w:num w:numId="48" w16cid:durableId="1846741933">
    <w:abstractNumId w:val="43"/>
  </w:num>
  <w:num w:numId="49" w16cid:durableId="12429821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3A"/>
    <w:rsid w:val="00002220"/>
    <w:rsid w:val="00003520"/>
    <w:rsid w:val="00004FE7"/>
    <w:rsid w:val="0000596A"/>
    <w:rsid w:val="00005F90"/>
    <w:rsid w:val="00006964"/>
    <w:rsid w:val="00017379"/>
    <w:rsid w:val="000252F6"/>
    <w:rsid w:val="0002774E"/>
    <w:rsid w:val="000347D3"/>
    <w:rsid w:val="00035647"/>
    <w:rsid w:val="00045E39"/>
    <w:rsid w:val="00046A09"/>
    <w:rsid w:val="00047364"/>
    <w:rsid w:val="000507B5"/>
    <w:rsid w:val="00055765"/>
    <w:rsid w:val="000564F1"/>
    <w:rsid w:val="0005694C"/>
    <w:rsid w:val="00063132"/>
    <w:rsid w:val="00066EDF"/>
    <w:rsid w:val="000704B2"/>
    <w:rsid w:val="00072F52"/>
    <w:rsid w:val="00073893"/>
    <w:rsid w:val="00073BB4"/>
    <w:rsid w:val="000765EC"/>
    <w:rsid w:val="00080CBB"/>
    <w:rsid w:val="00084749"/>
    <w:rsid w:val="00086CC4"/>
    <w:rsid w:val="00090101"/>
    <w:rsid w:val="00096A0A"/>
    <w:rsid w:val="00096A56"/>
    <w:rsid w:val="000A0F31"/>
    <w:rsid w:val="000A20DA"/>
    <w:rsid w:val="000A3F78"/>
    <w:rsid w:val="000A4EF8"/>
    <w:rsid w:val="000A54DB"/>
    <w:rsid w:val="000B2465"/>
    <w:rsid w:val="000B4885"/>
    <w:rsid w:val="000C25DF"/>
    <w:rsid w:val="000D0971"/>
    <w:rsid w:val="000D367D"/>
    <w:rsid w:val="000D3988"/>
    <w:rsid w:val="000D4760"/>
    <w:rsid w:val="000E5D2B"/>
    <w:rsid w:val="000E72BE"/>
    <w:rsid w:val="000F0D68"/>
    <w:rsid w:val="0011114F"/>
    <w:rsid w:val="00112C6D"/>
    <w:rsid w:val="001139B5"/>
    <w:rsid w:val="00114C94"/>
    <w:rsid w:val="00115DEE"/>
    <w:rsid w:val="001166E3"/>
    <w:rsid w:val="001262F1"/>
    <w:rsid w:val="001268B3"/>
    <w:rsid w:val="0013067E"/>
    <w:rsid w:val="00130CF6"/>
    <w:rsid w:val="00130FA9"/>
    <w:rsid w:val="00134BD2"/>
    <w:rsid w:val="00135831"/>
    <w:rsid w:val="00143FB9"/>
    <w:rsid w:val="00145C6D"/>
    <w:rsid w:val="00145D3F"/>
    <w:rsid w:val="001504B6"/>
    <w:rsid w:val="001521A7"/>
    <w:rsid w:val="00157F03"/>
    <w:rsid w:val="00161008"/>
    <w:rsid w:val="00165466"/>
    <w:rsid w:val="00170A8E"/>
    <w:rsid w:val="00172353"/>
    <w:rsid w:val="00172D82"/>
    <w:rsid w:val="00184404"/>
    <w:rsid w:val="00185909"/>
    <w:rsid w:val="00186103"/>
    <w:rsid w:val="00190929"/>
    <w:rsid w:val="00192745"/>
    <w:rsid w:val="00196DC2"/>
    <w:rsid w:val="001A4EC4"/>
    <w:rsid w:val="001A6A09"/>
    <w:rsid w:val="001A6B6E"/>
    <w:rsid w:val="001A72B6"/>
    <w:rsid w:val="001A7786"/>
    <w:rsid w:val="001B7FEF"/>
    <w:rsid w:val="001C5224"/>
    <w:rsid w:val="001C6153"/>
    <w:rsid w:val="001C7A00"/>
    <w:rsid w:val="001D4B75"/>
    <w:rsid w:val="001D786F"/>
    <w:rsid w:val="001E3BCA"/>
    <w:rsid w:val="001E5A61"/>
    <w:rsid w:val="001E6157"/>
    <w:rsid w:val="001E6987"/>
    <w:rsid w:val="001F1626"/>
    <w:rsid w:val="001F31A8"/>
    <w:rsid w:val="002017E7"/>
    <w:rsid w:val="002033D1"/>
    <w:rsid w:val="0020508A"/>
    <w:rsid w:val="002074B9"/>
    <w:rsid w:val="00211C9B"/>
    <w:rsid w:val="00212C20"/>
    <w:rsid w:val="0021428E"/>
    <w:rsid w:val="002143B1"/>
    <w:rsid w:val="0022032C"/>
    <w:rsid w:val="00225824"/>
    <w:rsid w:val="0022620F"/>
    <w:rsid w:val="002301DA"/>
    <w:rsid w:val="00230A07"/>
    <w:rsid w:val="002344A4"/>
    <w:rsid w:val="002345DA"/>
    <w:rsid w:val="00234A44"/>
    <w:rsid w:val="0023506C"/>
    <w:rsid w:val="0023529B"/>
    <w:rsid w:val="002364FE"/>
    <w:rsid w:val="00240008"/>
    <w:rsid w:val="00241C85"/>
    <w:rsid w:val="002424C1"/>
    <w:rsid w:val="00243E12"/>
    <w:rsid w:val="00244391"/>
    <w:rsid w:val="0024708E"/>
    <w:rsid w:val="002540FD"/>
    <w:rsid w:val="0027020E"/>
    <w:rsid w:val="00273F6E"/>
    <w:rsid w:val="00274142"/>
    <w:rsid w:val="00274E58"/>
    <w:rsid w:val="00276B92"/>
    <w:rsid w:val="00281480"/>
    <w:rsid w:val="00290256"/>
    <w:rsid w:val="00291981"/>
    <w:rsid w:val="002921E5"/>
    <w:rsid w:val="002934F2"/>
    <w:rsid w:val="00294121"/>
    <w:rsid w:val="002A2DA5"/>
    <w:rsid w:val="002A4D26"/>
    <w:rsid w:val="002A4E76"/>
    <w:rsid w:val="002A6308"/>
    <w:rsid w:val="002A7050"/>
    <w:rsid w:val="002A7D05"/>
    <w:rsid w:val="002B45BD"/>
    <w:rsid w:val="002B64D6"/>
    <w:rsid w:val="002C1EA6"/>
    <w:rsid w:val="002C35E4"/>
    <w:rsid w:val="002C4ABA"/>
    <w:rsid w:val="002C59B3"/>
    <w:rsid w:val="002C6290"/>
    <w:rsid w:val="002C6E4F"/>
    <w:rsid w:val="002C72B3"/>
    <w:rsid w:val="002D0AE9"/>
    <w:rsid w:val="002D62AB"/>
    <w:rsid w:val="002E0379"/>
    <w:rsid w:val="002E67B9"/>
    <w:rsid w:val="002F7D53"/>
    <w:rsid w:val="003010F9"/>
    <w:rsid w:val="003038C3"/>
    <w:rsid w:val="0031049B"/>
    <w:rsid w:val="00314078"/>
    <w:rsid w:val="00314234"/>
    <w:rsid w:val="0031473C"/>
    <w:rsid w:val="003149A8"/>
    <w:rsid w:val="003149CF"/>
    <w:rsid w:val="0031794B"/>
    <w:rsid w:val="00321356"/>
    <w:rsid w:val="003240F6"/>
    <w:rsid w:val="003328E8"/>
    <w:rsid w:val="00332E28"/>
    <w:rsid w:val="00337197"/>
    <w:rsid w:val="003416C6"/>
    <w:rsid w:val="00342209"/>
    <w:rsid w:val="00343C5A"/>
    <w:rsid w:val="00344362"/>
    <w:rsid w:val="0034655A"/>
    <w:rsid w:val="003519C7"/>
    <w:rsid w:val="003520BD"/>
    <w:rsid w:val="003546BA"/>
    <w:rsid w:val="00356F6C"/>
    <w:rsid w:val="003604CC"/>
    <w:rsid w:val="003606A6"/>
    <w:rsid w:val="00363BBD"/>
    <w:rsid w:val="0036525C"/>
    <w:rsid w:val="00367371"/>
    <w:rsid w:val="00370D9D"/>
    <w:rsid w:val="00376D0A"/>
    <w:rsid w:val="003806E4"/>
    <w:rsid w:val="00382F92"/>
    <w:rsid w:val="003863C2"/>
    <w:rsid w:val="00390542"/>
    <w:rsid w:val="0039290B"/>
    <w:rsid w:val="00392F57"/>
    <w:rsid w:val="00395A6D"/>
    <w:rsid w:val="003A06EE"/>
    <w:rsid w:val="003A493E"/>
    <w:rsid w:val="003A7D89"/>
    <w:rsid w:val="003B6293"/>
    <w:rsid w:val="003C04B4"/>
    <w:rsid w:val="003C571A"/>
    <w:rsid w:val="003D0727"/>
    <w:rsid w:val="003D32CE"/>
    <w:rsid w:val="003D7D74"/>
    <w:rsid w:val="003E3339"/>
    <w:rsid w:val="003E4F3C"/>
    <w:rsid w:val="003E6216"/>
    <w:rsid w:val="003F180C"/>
    <w:rsid w:val="003F43ED"/>
    <w:rsid w:val="00400F3B"/>
    <w:rsid w:val="00401FD8"/>
    <w:rsid w:val="00406EC6"/>
    <w:rsid w:val="00412B7B"/>
    <w:rsid w:val="004143FA"/>
    <w:rsid w:val="00414474"/>
    <w:rsid w:val="00415379"/>
    <w:rsid w:val="00416AD5"/>
    <w:rsid w:val="0042371F"/>
    <w:rsid w:val="004258AD"/>
    <w:rsid w:val="00426931"/>
    <w:rsid w:val="00430A54"/>
    <w:rsid w:val="004314E9"/>
    <w:rsid w:val="0043293D"/>
    <w:rsid w:val="004411B9"/>
    <w:rsid w:val="004430A7"/>
    <w:rsid w:val="00446C31"/>
    <w:rsid w:val="00455233"/>
    <w:rsid w:val="00462883"/>
    <w:rsid w:val="00465C75"/>
    <w:rsid w:val="00466EF9"/>
    <w:rsid w:val="00471F37"/>
    <w:rsid w:val="00474083"/>
    <w:rsid w:val="00475F52"/>
    <w:rsid w:val="00476097"/>
    <w:rsid w:val="00477D7F"/>
    <w:rsid w:val="004824E6"/>
    <w:rsid w:val="00483F49"/>
    <w:rsid w:val="00486E6F"/>
    <w:rsid w:val="004910AC"/>
    <w:rsid w:val="00493F32"/>
    <w:rsid w:val="004960A8"/>
    <w:rsid w:val="0049696F"/>
    <w:rsid w:val="00496E17"/>
    <w:rsid w:val="004A2BA2"/>
    <w:rsid w:val="004A77F3"/>
    <w:rsid w:val="004B57B3"/>
    <w:rsid w:val="004C1EA5"/>
    <w:rsid w:val="004C7750"/>
    <w:rsid w:val="004C7C45"/>
    <w:rsid w:val="004D456D"/>
    <w:rsid w:val="004E0EEC"/>
    <w:rsid w:val="004E146E"/>
    <w:rsid w:val="004E4518"/>
    <w:rsid w:val="004E7147"/>
    <w:rsid w:val="004E72BC"/>
    <w:rsid w:val="004F0E72"/>
    <w:rsid w:val="004F0FD2"/>
    <w:rsid w:val="004F4BCA"/>
    <w:rsid w:val="004F7E76"/>
    <w:rsid w:val="00500549"/>
    <w:rsid w:val="005047AE"/>
    <w:rsid w:val="00507797"/>
    <w:rsid w:val="00510903"/>
    <w:rsid w:val="0051487E"/>
    <w:rsid w:val="0052266D"/>
    <w:rsid w:val="00523E1F"/>
    <w:rsid w:val="00524E4C"/>
    <w:rsid w:val="00526526"/>
    <w:rsid w:val="00526F8E"/>
    <w:rsid w:val="00532EBD"/>
    <w:rsid w:val="00543A5B"/>
    <w:rsid w:val="00544570"/>
    <w:rsid w:val="00550A41"/>
    <w:rsid w:val="0055406E"/>
    <w:rsid w:val="00557007"/>
    <w:rsid w:val="00560CA9"/>
    <w:rsid w:val="00560E4C"/>
    <w:rsid w:val="00574207"/>
    <w:rsid w:val="005769C5"/>
    <w:rsid w:val="005833CB"/>
    <w:rsid w:val="0058474B"/>
    <w:rsid w:val="005855CF"/>
    <w:rsid w:val="00586A99"/>
    <w:rsid w:val="00587843"/>
    <w:rsid w:val="00587E65"/>
    <w:rsid w:val="00592BEF"/>
    <w:rsid w:val="005A1406"/>
    <w:rsid w:val="005A326E"/>
    <w:rsid w:val="005A6066"/>
    <w:rsid w:val="005C6460"/>
    <w:rsid w:val="005C7420"/>
    <w:rsid w:val="005E0654"/>
    <w:rsid w:val="005E40F8"/>
    <w:rsid w:val="005E552A"/>
    <w:rsid w:val="005F01A7"/>
    <w:rsid w:val="005F320E"/>
    <w:rsid w:val="005F3265"/>
    <w:rsid w:val="006052A7"/>
    <w:rsid w:val="0061431A"/>
    <w:rsid w:val="00620605"/>
    <w:rsid w:val="00622227"/>
    <w:rsid w:val="00622D29"/>
    <w:rsid w:val="006236D9"/>
    <w:rsid w:val="006279EE"/>
    <w:rsid w:val="00631340"/>
    <w:rsid w:val="0063187E"/>
    <w:rsid w:val="00633891"/>
    <w:rsid w:val="00633C96"/>
    <w:rsid w:val="00634849"/>
    <w:rsid w:val="006368D5"/>
    <w:rsid w:val="006455DD"/>
    <w:rsid w:val="00646926"/>
    <w:rsid w:val="00650597"/>
    <w:rsid w:val="00650F46"/>
    <w:rsid w:val="006531C3"/>
    <w:rsid w:val="0065342B"/>
    <w:rsid w:val="00654B18"/>
    <w:rsid w:val="00660A43"/>
    <w:rsid w:val="00662156"/>
    <w:rsid w:val="006636F5"/>
    <w:rsid w:val="00664E7A"/>
    <w:rsid w:val="006651AC"/>
    <w:rsid w:val="00671944"/>
    <w:rsid w:val="00671D50"/>
    <w:rsid w:val="00672D4A"/>
    <w:rsid w:val="0068162E"/>
    <w:rsid w:val="006826D9"/>
    <w:rsid w:val="00686883"/>
    <w:rsid w:val="00691ED4"/>
    <w:rsid w:val="006938E0"/>
    <w:rsid w:val="00694361"/>
    <w:rsid w:val="0069438C"/>
    <w:rsid w:val="006B5F20"/>
    <w:rsid w:val="006B7D26"/>
    <w:rsid w:val="006C29E6"/>
    <w:rsid w:val="006C37EB"/>
    <w:rsid w:val="006C4813"/>
    <w:rsid w:val="006C4EFE"/>
    <w:rsid w:val="006C5368"/>
    <w:rsid w:val="006C6C68"/>
    <w:rsid w:val="006D00E1"/>
    <w:rsid w:val="006D04B7"/>
    <w:rsid w:val="006D4376"/>
    <w:rsid w:val="006D730E"/>
    <w:rsid w:val="006E1946"/>
    <w:rsid w:val="006E6ADF"/>
    <w:rsid w:val="006E6B57"/>
    <w:rsid w:val="006F47EE"/>
    <w:rsid w:val="006F6FA0"/>
    <w:rsid w:val="006F70FE"/>
    <w:rsid w:val="0070035C"/>
    <w:rsid w:val="0070653B"/>
    <w:rsid w:val="00712151"/>
    <w:rsid w:val="00712CE1"/>
    <w:rsid w:val="007140D6"/>
    <w:rsid w:val="00717600"/>
    <w:rsid w:val="00720A5C"/>
    <w:rsid w:val="007236D4"/>
    <w:rsid w:val="0073185D"/>
    <w:rsid w:val="00731B6C"/>
    <w:rsid w:val="00734923"/>
    <w:rsid w:val="00735E74"/>
    <w:rsid w:val="00735F18"/>
    <w:rsid w:val="007460ED"/>
    <w:rsid w:val="0075445D"/>
    <w:rsid w:val="00755054"/>
    <w:rsid w:val="00755933"/>
    <w:rsid w:val="0076365B"/>
    <w:rsid w:val="00766740"/>
    <w:rsid w:val="00771330"/>
    <w:rsid w:val="007767C3"/>
    <w:rsid w:val="00780780"/>
    <w:rsid w:val="00786217"/>
    <w:rsid w:val="00787A70"/>
    <w:rsid w:val="0079214A"/>
    <w:rsid w:val="00793873"/>
    <w:rsid w:val="0079589A"/>
    <w:rsid w:val="00795ACA"/>
    <w:rsid w:val="007A0883"/>
    <w:rsid w:val="007A0E76"/>
    <w:rsid w:val="007B37E9"/>
    <w:rsid w:val="007B4EC0"/>
    <w:rsid w:val="007C07A2"/>
    <w:rsid w:val="007C3270"/>
    <w:rsid w:val="007C3EE3"/>
    <w:rsid w:val="007C4A71"/>
    <w:rsid w:val="007C7A5D"/>
    <w:rsid w:val="007D6E81"/>
    <w:rsid w:val="007E0046"/>
    <w:rsid w:val="007E41D2"/>
    <w:rsid w:val="007E569E"/>
    <w:rsid w:val="007E77E7"/>
    <w:rsid w:val="007E7C87"/>
    <w:rsid w:val="00805BBC"/>
    <w:rsid w:val="008064DF"/>
    <w:rsid w:val="00807A88"/>
    <w:rsid w:val="00814521"/>
    <w:rsid w:val="00814549"/>
    <w:rsid w:val="00817690"/>
    <w:rsid w:val="00821FAC"/>
    <w:rsid w:val="00822E1A"/>
    <w:rsid w:val="008257A6"/>
    <w:rsid w:val="00831270"/>
    <w:rsid w:val="008325E1"/>
    <w:rsid w:val="0083338A"/>
    <w:rsid w:val="0083780E"/>
    <w:rsid w:val="00841624"/>
    <w:rsid w:val="00843832"/>
    <w:rsid w:val="00845B10"/>
    <w:rsid w:val="00846A19"/>
    <w:rsid w:val="00854048"/>
    <w:rsid w:val="00855AA9"/>
    <w:rsid w:val="00860881"/>
    <w:rsid w:val="00860B92"/>
    <w:rsid w:val="0086264F"/>
    <w:rsid w:val="00872219"/>
    <w:rsid w:val="008743AE"/>
    <w:rsid w:val="008771C4"/>
    <w:rsid w:val="00884E86"/>
    <w:rsid w:val="00894BDC"/>
    <w:rsid w:val="00895898"/>
    <w:rsid w:val="00895B78"/>
    <w:rsid w:val="0089616B"/>
    <w:rsid w:val="008A02AD"/>
    <w:rsid w:val="008A14F4"/>
    <w:rsid w:val="008A3200"/>
    <w:rsid w:val="008A4D0E"/>
    <w:rsid w:val="008B2109"/>
    <w:rsid w:val="008B5FC1"/>
    <w:rsid w:val="008C197B"/>
    <w:rsid w:val="008C27CA"/>
    <w:rsid w:val="008D56F1"/>
    <w:rsid w:val="008D67A2"/>
    <w:rsid w:val="008D76A8"/>
    <w:rsid w:val="008E35A5"/>
    <w:rsid w:val="008E6DBC"/>
    <w:rsid w:val="008E6FC5"/>
    <w:rsid w:val="008F0E77"/>
    <w:rsid w:val="008F479F"/>
    <w:rsid w:val="008F5652"/>
    <w:rsid w:val="008F7F62"/>
    <w:rsid w:val="00906671"/>
    <w:rsid w:val="00907C69"/>
    <w:rsid w:val="009167DD"/>
    <w:rsid w:val="009174D6"/>
    <w:rsid w:val="00923FD6"/>
    <w:rsid w:val="009256B5"/>
    <w:rsid w:val="0092695F"/>
    <w:rsid w:val="00927572"/>
    <w:rsid w:val="0093277A"/>
    <w:rsid w:val="00932895"/>
    <w:rsid w:val="00933ACC"/>
    <w:rsid w:val="009366F1"/>
    <w:rsid w:val="00936B72"/>
    <w:rsid w:val="00936F4C"/>
    <w:rsid w:val="00937E77"/>
    <w:rsid w:val="009409A1"/>
    <w:rsid w:val="0094489C"/>
    <w:rsid w:val="00944DEB"/>
    <w:rsid w:val="00945F15"/>
    <w:rsid w:val="00946D9A"/>
    <w:rsid w:val="0095053A"/>
    <w:rsid w:val="009516A3"/>
    <w:rsid w:val="00952D7D"/>
    <w:rsid w:val="0095592C"/>
    <w:rsid w:val="009559CD"/>
    <w:rsid w:val="00962623"/>
    <w:rsid w:val="009626E5"/>
    <w:rsid w:val="00963B5B"/>
    <w:rsid w:val="00971677"/>
    <w:rsid w:val="00974284"/>
    <w:rsid w:val="00974CA2"/>
    <w:rsid w:val="00983555"/>
    <w:rsid w:val="0098608B"/>
    <w:rsid w:val="00991D35"/>
    <w:rsid w:val="009A7678"/>
    <w:rsid w:val="009B0589"/>
    <w:rsid w:val="009B2984"/>
    <w:rsid w:val="009B5122"/>
    <w:rsid w:val="009D3F87"/>
    <w:rsid w:val="009E3484"/>
    <w:rsid w:val="009E702E"/>
    <w:rsid w:val="009F334F"/>
    <w:rsid w:val="009F5BD8"/>
    <w:rsid w:val="00A02201"/>
    <w:rsid w:val="00A02A94"/>
    <w:rsid w:val="00A12196"/>
    <w:rsid w:val="00A12BEC"/>
    <w:rsid w:val="00A13FA6"/>
    <w:rsid w:val="00A143DC"/>
    <w:rsid w:val="00A14F5A"/>
    <w:rsid w:val="00A2157D"/>
    <w:rsid w:val="00A22D1D"/>
    <w:rsid w:val="00A23441"/>
    <w:rsid w:val="00A310FC"/>
    <w:rsid w:val="00A34568"/>
    <w:rsid w:val="00A37D67"/>
    <w:rsid w:val="00A4135D"/>
    <w:rsid w:val="00A552F4"/>
    <w:rsid w:val="00A56B6E"/>
    <w:rsid w:val="00A66A50"/>
    <w:rsid w:val="00A67BDC"/>
    <w:rsid w:val="00A71D50"/>
    <w:rsid w:val="00A72D7D"/>
    <w:rsid w:val="00A765EC"/>
    <w:rsid w:val="00A823AF"/>
    <w:rsid w:val="00A82D92"/>
    <w:rsid w:val="00A909E1"/>
    <w:rsid w:val="00A931E5"/>
    <w:rsid w:val="00AA1487"/>
    <w:rsid w:val="00AA1B5C"/>
    <w:rsid w:val="00AA4238"/>
    <w:rsid w:val="00AB7A7B"/>
    <w:rsid w:val="00AB7D61"/>
    <w:rsid w:val="00AC485C"/>
    <w:rsid w:val="00AC4BCA"/>
    <w:rsid w:val="00AD1BE5"/>
    <w:rsid w:val="00AD34B2"/>
    <w:rsid w:val="00AD4E9B"/>
    <w:rsid w:val="00AD4EF0"/>
    <w:rsid w:val="00AF0539"/>
    <w:rsid w:val="00AF25FA"/>
    <w:rsid w:val="00AF7073"/>
    <w:rsid w:val="00AF7C54"/>
    <w:rsid w:val="00B02049"/>
    <w:rsid w:val="00B05370"/>
    <w:rsid w:val="00B06F85"/>
    <w:rsid w:val="00B07212"/>
    <w:rsid w:val="00B166CB"/>
    <w:rsid w:val="00B17929"/>
    <w:rsid w:val="00B22748"/>
    <w:rsid w:val="00B230AE"/>
    <w:rsid w:val="00B3139F"/>
    <w:rsid w:val="00B3354B"/>
    <w:rsid w:val="00B33F29"/>
    <w:rsid w:val="00B34722"/>
    <w:rsid w:val="00B37424"/>
    <w:rsid w:val="00B4689C"/>
    <w:rsid w:val="00B46D13"/>
    <w:rsid w:val="00B4748F"/>
    <w:rsid w:val="00B564A4"/>
    <w:rsid w:val="00B56884"/>
    <w:rsid w:val="00B67A0C"/>
    <w:rsid w:val="00B67FC4"/>
    <w:rsid w:val="00B70FE3"/>
    <w:rsid w:val="00B8034F"/>
    <w:rsid w:val="00B82739"/>
    <w:rsid w:val="00B83191"/>
    <w:rsid w:val="00B8387D"/>
    <w:rsid w:val="00B912EC"/>
    <w:rsid w:val="00B92424"/>
    <w:rsid w:val="00B9597B"/>
    <w:rsid w:val="00BA069D"/>
    <w:rsid w:val="00BB1B08"/>
    <w:rsid w:val="00BB559E"/>
    <w:rsid w:val="00BB6B4B"/>
    <w:rsid w:val="00BB6D3C"/>
    <w:rsid w:val="00BC10BB"/>
    <w:rsid w:val="00BC18F2"/>
    <w:rsid w:val="00BC2897"/>
    <w:rsid w:val="00BC3E0C"/>
    <w:rsid w:val="00BD0E02"/>
    <w:rsid w:val="00BD2487"/>
    <w:rsid w:val="00BD2625"/>
    <w:rsid w:val="00BD42EB"/>
    <w:rsid w:val="00BD65D7"/>
    <w:rsid w:val="00BF1793"/>
    <w:rsid w:val="00BF72B5"/>
    <w:rsid w:val="00C05520"/>
    <w:rsid w:val="00C16C4D"/>
    <w:rsid w:val="00C20C89"/>
    <w:rsid w:val="00C212AD"/>
    <w:rsid w:val="00C22B6D"/>
    <w:rsid w:val="00C24DCC"/>
    <w:rsid w:val="00C268D3"/>
    <w:rsid w:val="00C35850"/>
    <w:rsid w:val="00C40AC9"/>
    <w:rsid w:val="00C45A8C"/>
    <w:rsid w:val="00C51142"/>
    <w:rsid w:val="00C536D1"/>
    <w:rsid w:val="00C54151"/>
    <w:rsid w:val="00C61DDD"/>
    <w:rsid w:val="00C62363"/>
    <w:rsid w:val="00C639E5"/>
    <w:rsid w:val="00C66D82"/>
    <w:rsid w:val="00C67276"/>
    <w:rsid w:val="00C73E87"/>
    <w:rsid w:val="00C76DC1"/>
    <w:rsid w:val="00C82090"/>
    <w:rsid w:val="00C82F51"/>
    <w:rsid w:val="00C8476A"/>
    <w:rsid w:val="00C84BAF"/>
    <w:rsid w:val="00C8670E"/>
    <w:rsid w:val="00C917EF"/>
    <w:rsid w:val="00CA17C6"/>
    <w:rsid w:val="00CA20EC"/>
    <w:rsid w:val="00CA6DBD"/>
    <w:rsid w:val="00CB0744"/>
    <w:rsid w:val="00CB3EA1"/>
    <w:rsid w:val="00CC3DED"/>
    <w:rsid w:val="00CD0028"/>
    <w:rsid w:val="00CD30B8"/>
    <w:rsid w:val="00CD43C1"/>
    <w:rsid w:val="00CD4D10"/>
    <w:rsid w:val="00CD6127"/>
    <w:rsid w:val="00CE02F0"/>
    <w:rsid w:val="00CE03E6"/>
    <w:rsid w:val="00CE0438"/>
    <w:rsid w:val="00CE236C"/>
    <w:rsid w:val="00CE4E5B"/>
    <w:rsid w:val="00CF03BD"/>
    <w:rsid w:val="00CF5EC1"/>
    <w:rsid w:val="00D0598F"/>
    <w:rsid w:val="00D06E53"/>
    <w:rsid w:val="00D136AD"/>
    <w:rsid w:val="00D143CD"/>
    <w:rsid w:val="00D17D33"/>
    <w:rsid w:val="00D21643"/>
    <w:rsid w:val="00D21671"/>
    <w:rsid w:val="00D22969"/>
    <w:rsid w:val="00D229D5"/>
    <w:rsid w:val="00D24D3C"/>
    <w:rsid w:val="00D30CCB"/>
    <w:rsid w:val="00D32CE3"/>
    <w:rsid w:val="00D3455E"/>
    <w:rsid w:val="00D3489C"/>
    <w:rsid w:val="00D35863"/>
    <w:rsid w:val="00D42AAD"/>
    <w:rsid w:val="00D439C5"/>
    <w:rsid w:val="00D45295"/>
    <w:rsid w:val="00D45E28"/>
    <w:rsid w:val="00D50BAE"/>
    <w:rsid w:val="00D51A4D"/>
    <w:rsid w:val="00D52643"/>
    <w:rsid w:val="00D53AF5"/>
    <w:rsid w:val="00D57282"/>
    <w:rsid w:val="00D57C68"/>
    <w:rsid w:val="00D603E5"/>
    <w:rsid w:val="00D623DF"/>
    <w:rsid w:val="00D6345B"/>
    <w:rsid w:val="00D65291"/>
    <w:rsid w:val="00D65517"/>
    <w:rsid w:val="00D71D5E"/>
    <w:rsid w:val="00D768F4"/>
    <w:rsid w:val="00D854C3"/>
    <w:rsid w:val="00D86FFD"/>
    <w:rsid w:val="00D9056D"/>
    <w:rsid w:val="00D97F0A"/>
    <w:rsid w:val="00DA394C"/>
    <w:rsid w:val="00DA59E3"/>
    <w:rsid w:val="00DB1B18"/>
    <w:rsid w:val="00DB363D"/>
    <w:rsid w:val="00DC4C1E"/>
    <w:rsid w:val="00DD0222"/>
    <w:rsid w:val="00DD54DF"/>
    <w:rsid w:val="00DD6656"/>
    <w:rsid w:val="00DD7A57"/>
    <w:rsid w:val="00DE0705"/>
    <w:rsid w:val="00DE088F"/>
    <w:rsid w:val="00DE4ABB"/>
    <w:rsid w:val="00DF43E5"/>
    <w:rsid w:val="00DF6F5F"/>
    <w:rsid w:val="00E00D8D"/>
    <w:rsid w:val="00E047C4"/>
    <w:rsid w:val="00E04F63"/>
    <w:rsid w:val="00E11023"/>
    <w:rsid w:val="00E158BC"/>
    <w:rsid w:val="00E27D2B"/>
    <w:rsid w:val="00E306AA"/>
    <w:rsid w:val="00E31394"/>
    <w:rsid w:val="00E356B2"/>
    <w:rsid w:val="00E35DEC"/>
    <w:rsid w:val="00E36318"/>
    <w:rsid w:val="00E36EF5"/>
    <w:rsid w:val="00E441EF"/>
    <w:rsid w:val="00E45276"/>
    <w:rsid w:val="00E46A52"/>
    <w:rsid w:val="00E46B84"/>
    <w:rsid w:val="00E50C22"/>
    <w:rsid w:val="00E55BB8"/>
    <w:rsid w:val="00E5647A"/>
    <w:rsid w:val="00E63F0C"/>
    <w:rsid w:val="00E67840"/>
    <w:rsid w:val="00E73C3D"/>
    <w:rsid w:val="00E73F0D"/>
    <w:rsid w:val="00E8075B"/>
    <w:rsid w:val="00E80AE6"/>
    <w:rsid w:val="00E82C18"/>
    <w:rsid w:val="00E84CC8"/>
    <w:rsid w:val="00E8732F"/>
    <w:rsid w:val="00E90D96"/>
    <w:rsid w:val="00E93908"/>
    <w:rsid w:val="00E94062"/>
    <w:rsid w:val="00EA0AA3"/>
    <w:rsid w:val="00EA210E"/>
    <w:rsid w:val="00EA3722"/>
    <w:rsid w:val="00EB54F0"/>
    <w:rsid w:val="00EB6E5D"/>
    <w:rsid w:val="00EC67DC"/>
    <w:rsid w:val="00ED57E8"/>
    <w:rsid w:val="00EE0FEE"/>
    <w:rsid w:val="00EE2872"/>
    <w:rsid w:val="00EE28F1"/>
    <w:rsid w:val="00EE4F4D"/>
    <w:rsid w:val="00EE50C7"/>
    <w:rsid w:val="00EF03A9"/>
    <w:rsid w:val="00EF411E"/>
    <w:rsid w:val="00EF6838"/>
    <w:rsid w:val="00F02D63"/>
    <w:rsid w:val="00F031D6"/>
    <w:rsid w:val="00F05AF3"/>
    <w:rsid w:val="00F079D7"/>
    <w:rsid w:val="00F100A1"/>
    <w:rsid w:val="00F15C40"/>
    <w:rsid w:val="00F23C49"/>
    <w:rsid w:val="00F24C87"/>
    <w:rsid w:val="00F256D4"/>
    <w:rsid w:val="00F275B0"/>
    <w:rsid w:val="00F31593"/>
    <w:rsid w:val="00F32922"/>
    <w:rsid w:val="00F44C36"/>
    <w:rsid w:val="00F47492"/>
    <w:rsid w:val="00F47EC8"/>
    <w:rsid w:val="00F53B4D"/>
    <w:rsid w:val="00F5611D"/>
    <w:rsid w:val="00F5623C"/>
    <w:rsid w:val="00F56A82"/>
    <w:rsid w:val="00F61BF6"/>
    <w:rsid w:val="00F62B0E"/>
    <w:rsid w:val="00F64B18"/>
    <w:rsid w:val="00F717B6"/>
    <w:rsid w:val="00F733B3"/>
    <w:rsid w:val="00F77C7B"/>
    <w:rsid w:val="00F85151"/>
    <w:rsid w:val="00F851C2"/>
    <w:rsid w:val="00F85F35"/>
    <w:rsid w:val="00F923CC"/>
    <w:rsid w:val="00F934BA"/>
    <w:rsid w:val="00F94B90"/>
    <w:rsid w:val="00F94E2F"/>
    <w:rsid w:val="00F958DF"/>
    <w:rsid w:val="00FA0AC0"/>
    <w:rsid w:val="00FA116E"/>
    <w:rsid w:val="00FA1AE1"/>
    <w:rsid w:val="00FA29F5"/>
    <w:rsid w:val="00FB00B3"/>
    <w:rsid w:val="00FB2C62"/>
    <w:rsid w:val="00FB4D5E"/>
    <w:rsid w:val="00FB6D94"/>
    <w:rsid w:val="00FC1137"/>
    <w:rsid w:val="00FC33F6"/>
    <w:rsid w:val="00FC50AC"/>
    <w:rsid w:val="00FC5B17"/>
    <w:rsid w:val="00FD1B99"/>
    <w:rsid w:val="00FD3690"/>
    <w:rsid w:val="00FD5F60"/>
    <w:rsid w:val="00FE00F4"/>
    <w:rsid w:val="00FE13D6"/>
    <w:rsid w:val="00FE253C"/>
    <w:rsid w:val="00FE4A76"/>
    <w:rsid w:val="00FE5EE2"/>
    <w:rsid w:val="00FE73DA"/>
    <w:rsid w:val="00FF5D02"/>
    <w:rsid w:val="00FF5F0D"/>
    <w:rsid w:val="00FF7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85B17"/>
  <w15:chartTrackingRefBased/>
  <w15:docId w15:val="{863FA26A-30E4-41E1-874E-6B876383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4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24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465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088F"/>
    <w:rPr>
      <w:color w:val="0563C1" w:themeColor="hyperlink"/>
      <w:u w:val="single"/>
    </w:rPr>
  </w:style>
  <w:style w:type="paragraph" w:styleId="ListParagraph">
    <w:name w:val="List Paragraph"/>
    <w:basedOn w:val="Normal"/>
    <w:uiPriority w:val="34"/>
    <w:qFormat/>
    <w:rsid w:val="00686883"/>
    <w:pPr>
      <w:ind w:left="720"/>
      <w:contextualSpacing/>
    </w:pPr>
  </w:style>
  <w:style w:type="paragraph" w:styleId="BalloonText">
    <w:name w:val="Balloon Text"/>
    <w:basedOn w:val="Normal"/>
    <w:link w:val="BalloonTextChar"/>
    <w:uiPriority w:val="99"/>
    <w:semiHidden/>
    <w:unhideWhenUsed/>
    <w:rsid w:val="00CF0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3BD"/>
    <w:rPr>
      <w:rFonts w:ascii="Segoe UI" w:hAnsi="Segoe UI" w:cs="Segoe UI"/>
      <w:sz w:val="18"/>
      <w:szCs w:val="18"/>
    </w:rPr>
  </w:style>
  <w:style w:type="paragraph" w:styleId="Header">
    <w:name w:val="header"/>
    <w:basedOn w:val="Normal"/>
    <w:link w:val="HeaderChar"/>
    <w:uiPriority w:val="99"/>
    <w:unhideWhenUsed/>
    <w:rsid w:val="000A4E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EF8"/>
  </w:style>
  <w:style w:type="paragraph" w:styleId="Footer">
    <w:name w:val="footer"/>
    <w:basedOn w:val="Normal"/>
    <w:link w:val="FooterChar"/>
    <w:uiPriority w:val="99"/>
    <w:unhideWhenUsed/>
    <w:rsid w:val="000A4E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EF8"/>
  </w:style>
  <w:style w:type="paragraph" w:styleId="NormalWeb">
    <w:name w:val="Normal (Web)"/>
    <w:basedOn w:val="Normal"/>
    <w:uiPriority w:val="99"/>
    <w:semiHidden/>
    <w:unhideWhenUsed/>
    <w:rsid w:val="006279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2424C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2424C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D634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45B"/>
    <w:rPr>
      <w:rFonts w:asciiTheme="majorHAnsi" w:eastAsiaTheme="majorEastAsia" w:hAnsiTheme="majorHAnsi" w:cstheme="majorBidi"/>
      <w:spacing w:val="-10"/>
      <w:kern w:val="28"/>
      <w:sz w:val="56"/>
      <w:szCs w:val="56"/>
    </w:rPr>
  </w:style>
  <w:style w:type="paragraph" w:styleId="NoSpacing">
    <w:name w:val="No Spacing"/>
    <w:uiPriority w:val="1"/>
    <w:qFormat/>
    <w:rsid w:val="00F85151"/>
    <w:pPr>
      <w:spacing w:after="0" w:line="240" w:lineRule="auto"/>
    </w:pPr>
  </w:style>
  <w:style w:type="paragraph" w:customStyle="1" w:styleId="Default">
    <w:name w:val="Default"/>
    <w:rsid w:val="008771C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D5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4655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3091">
      <w:bodyDiv w:val="1"/>
      <w:marLeft w:val="0"/>
      <w:marRight w:val="0"/>
      <w:marTop w:val="0"/>
      <w:marBottom w:val="0"/>
      <w:divBdr>
        <w:top w:val="none" w:sz="0" w:space="0" w:color="auto"/>
        <w:left w:val="none" w:sz="0" w:space="0" w:color="auto"/>
        <w:bottom w:val="none" w:sz="0" w:space="0" w:color="auto"/>
        <w:right w:val="none" w:sz="0" w:space="0" w:color="auto"/>
      </w:divBdr>
    </w:div>
    <w:div w:id="447627707">
      <w:bodyDiv w:val="1"/>
      <w:marLeft w:val="0"/>
      <w:marRight w:val="0"/>
      <w:marTop w:val="0"/>
      <w:marBottom w:val="0"/>
      <w:divBdr>
        <w:top w:val="none" w:sz="0" w:space="0" w:color="auto"/>
        <w:left w:val="none" w:sz="0" w:space="0" w:color="auto"/>
        <w:bottom w:val="none" w:sz="0" w:space="0" w:color="auto"/>
        <w:right w:val="none" w:sz="0" w:space="0" w:color="auto"/>
      </w:divBdr>
    </w:div>
    <w:div w:id="473643015">
      <w:bodyDiv w:val="1"/>
      <w:marLeft w:val="0"/>
      <w:marRight w:val="0"/>
      <w:marTop w:val="0"/>
      <w:marBottom w:val="0"/>
      <w:divBdr>
        <w:top w:val="none" w:sz="0" w:space="0" w:color="auto"/>
        <w:left w:val="none" w:sz="0" w:space="0" w:color="auto"/>
        <w:bottom w:val="none" w:sz="0" w:space="0" w:color="auto"/>
        <w:right w:val="none" w:sz="0" w:space="0" w:color="auto"/>
      </w:divBdr>
      <w:divsChild>
        <w:div w:id="2032410248">
          <w:marLeft w:val="547"/>
          <w:marRight w:val="0"/>
          <w:marTop w:val="0"/>
          <w:marBottom w:val="0"/>
          <w:divBdr>
            <w:top w:val="none" w:sz="0" w:space="0" w:color="auto"/>
            <w:left w:val="none" w:sz="0" w:space="0" w:color="auto"/>
            <w:bottom w:val="none" w:sz="0" w:space="0" w:color="auto"/>
            <w:right w:val="none" w:sz="0" w:space="0" w:color="auto"/>
          </w:divBdr>
        </w:div>
        <w:div w:id="1528837883">
          <w:marLeft w:val="547"/>
          <w:marRight w:val="0"/>
          <w:marTop w:val="0"/>
          <w:marBottom w:val="0"/>
          <w:divBdr>
            <w:top w:val="none" w:sz="0" w:space="0" w:color="auto"/>
            <w:left w:val="none" w:sz="0" w:space="0" w:color="auto"/>
            <w:bottom w:val="none" w:sz="0" w:space="0" w:color="auto"/>
            <w:right w:val="none" w:sz="0" w:space="0" w:color="auto"/>
          </w:divBdr>
        </w:div>
        <w:div w:id="666131606">
          <w:marLeft w:val="547"/>
          <w:marRight w:val="0"/>
          <w:marTop w:val="0"/>
          <w:marBottom w:val="0"/>
          <w:divBdr>
            <w:top w:val="none" w:sz="0" w:space="0" w:color="auto"/>
            <w:left w:val="none" w:sz="0" w:space="0" w:color="auto"/>
            <w:bottom w:val="none" w:sz="0" w:space="0" w:color="auto"/>
            <w:right w:val="none" w:sz="0" w:space="0" w:color="auto"/>
          </w:divBdr>
        </w:div>
        <w:div w:id="1111171987">
          <w:marLeft w:val="547"/>
          <w:marRight w:val="0"/>
          <w:marTop w:val="0"/>
          <w:marBottom w:val="0"/>
          <w:divBdr>
            <w:top w:val="none" w:sz="0" w:space="0" w:color="auto"/>
            <w:left w:val="none" w:sz="0" w:space="0" w:color="auto"/>
            <w:bottom w:val="none" w:sz="0" w:space="0" w:color="auto"/>
            <w:right w:val="none" w:sz="0" w:space="0" w:color="auto"/>
          </w:divBdr>
        </w:div>
        <w:div w:id="132674956">
          <w:marLeft w:val="547"/>
          <w:marRight w:val="0"/>
          <w:marTop w:val="0"/>
          <w:marBottom w:val="160"/>
          <w:divBdr>
            <w:top w:val="none" w:sz="0" w:space="0" w:color="auto"/>
            <w:left w:val="none" w:sz="0" w:space="0" w:color="auto"/>
            <w:bottom w:val="none" w:sz="0" w:space="0" w:color="auto"/>
            <w:right w:val="none" w:sz="0" w:space="0" w:color="auto"/>
          </w:divBdr>
        </w:div>
      </w:divsChild>
    </w:div>
    <w:div w:id="700671760">
      <w:bodyDiv w:val="1"/>
      <w:marLeft w:val="0"/>
      <w:marRight w:val="0"/>
      <w:marTop w:val="0"/>
      <w:marBottom w:val="0"/>
      <w:divBdr>
        <w:top w:val="none" w:sz="0" w:space="0" w:color="auto"/>
        <w:left w:val="none" w:sz="0" w:space="0" w:color="auto"/>
        <w:bottom w:val="none" w:sz="0" w:space="0" w:color="auto"/>
        <w:right w:val="none" w:sz="0" w:space="0" w:color="auto"/>
      </w:divBdr>
    </w:div>
    <w:div w:id="999885260">
      <w:bodyDiv w:val="1"/>
      <w:marLeft w:val="0"/>
      <w:marRight w:val="0"/>
      <w:marTop w:val="0"/>
      <w:marBottom w:val="0"/>
      <w:divBdr>
        <w:top w:val="none" w:sz="0" w:space="0" w:color="auto"/>
        <w:left w:val="none" w:sz="0" w:space="0" w:color="auto"/>
        <w:bottom w:val="none" w:sz="0" w:space="0" w:color="auto"/>
        <w:right w:val="none" w:sz="0" w:space="0" w:color="auto"/>
      </w:divBdr>
    </w:div>
    <w:div w:id="1242569478">
      <w:bodyDiv w:val="1"/>
      <w:marLeft w:val="0"/>
      <w:marRight w:val="0"/>
      <w:marTop w:val="0"/>
      <w:marBottom w:val="0"/>
      <w:divBdr>
        <w:top w:val="none" w:sz="0" w:space="0" w:color="auto"/>
        <w:left w:val="none" w:sz="0" w:space="0" w:color="auto"/>
        <w:bottom w:val="none" w:sz="0" w:space="0" w:color="auto"/>
        <w:right w:val="none" w:sz="0" w:space="0" w:color="auto"/>
      </w:divBdr>
    </w:div>
    <w:div w:id="1365792400">
      <w:bodyDiv w:val="1"/>
      <w:marLeft w:val="0"/>
      <w:marRight w:val="0"/>
      <w:marTop w:val="0"/>
      <w:marBottom w:val="0"/>
      <w:divBdr>
        <w:top w:val="none" w:sz="0" w:space="0" w:color="auto"/>
        <w:left w:val="none" w:sz="0" w:space="0" w:color="auto"/>
        <w:bottom w:val="none" w:sz="0" w:space="0" w:color="auto"/>
        <w:right w:val="none" w:sz="0" w:space="0" w:color="auto"/>
      </w:divBdr>
    </w:div>
    <w:div w:id="1500194500">
      <w:bodyDiv w:val="1"/>
      <w:marLeft w:val="0"/>
      <w:marRight w:val="0"/>
      <w:marTop w:val="0"/>
      <w:marBottom w:val="0"/>
      <w:divBdr>
        <w:top w:val="none" w:sz="0" w:space="0" w:color="auto"/>
        <w:left w:val="none" w:sz="0" w:space="0" w:color="auto"/>
        <w:bottom w:val="none" w:sz="0" w:space="0" w:color="auto"/>
        <w:right w:val="none" w:sz="0" w:space="0" w:color="auto"/>
      </w:divBdr>
    </w:div>
    <w:div w:id="1706755379">
      <w:bodyDiv w:val="1"/>
      <w:marLeft w:val="0"/>
      <w:marRight w:val="0"/>
      <w:marTop w:val="0"/>
      <w:marBottom w:val="0"/>
      <w:divBdr>
        <w:top w:val="none" w:sz="0" w:space="0" w:color="auto"/>
        <w:left w:val="none" w:sz="0" w:space="0" w:color="auto"/>
        <w:bottom w:val="none" w:sz="0" w:space="0" w:color="auto"/>
        <w:right w:val="none" w:sz="0" w:space="0" w:color="auto"/>
      </w:divBdr>
    </w:div>
    <w:div w:id="2048606496">
      <w:bodyDiv w:val="1"/>
      <w:marLeft w:val="0"/>
      <w:marRight w:val="0"/>
      <w:marTop w:val="0"/>
      <w:marBottom w:val="0"/>
      <w:divBdr>
        <w:top w:val="none" w:sz="0" w:space="0" w:color="auto"/>
        <w:left w:val="none" w:sz="0" w:space="0" w:color="auto"/>
        <w:bottom w:val="none" w:sz="0" w:space="0" w:color="auto"/>
        <w:right w:val="none" w:sz="0" w:space="0" w:color="auto"/>
      </w:divBdr>
    </w:div>
    <w:div w:id="2069526025">
      <w:bodyDiv w:val="1"/>
      <w:marLeft w:val="0"/>
      <w:marRight w:val="0"/>
      <w:marTop w:val="0"/>
      <w:marBottom w:val="0"/>
      <w:divBdr>
        <w:top w:val="none" w:sz="0" w:space="0" w:color="auto"/>
        <w:left w:val="none" w:sz="0" w:space="0" w:color="auto"/>
        <w:bottom w:val="none" w:sz="0" w:space="0" w:color="auto"/>
        <w:right w:val="none" w:sz="0" w:space="0" w:color="auto"/>
      </w:divBdr>
    </w:div>
    <w:div w:id="212226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8b3734-114b-479a-97f8-4fc15b723250" xsi:nil="true"/>
    <lcf76f155ced4ddcb4097134ff3c332f xmlns="4ff77f85-aa40-4283-b6d2-ed7f28ad46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38D750BEE72E42922A3A5ED197E88B" ma:contentTypeVersion="19" ma:contentTypeDescription="Create a new document." ma:contentTypeScope="" ma:versionID="74ed670466c34cbb5dc6e624c5e1c657">
  <xsd:schema xmlns:xsd="http://www.w3.org/2001/XMLSchema" xmlns:xs="http://www.w3.org/2001/XMLSchema" xmlns:p="http://schemas.microsoft.com/office/2006/metadata/properties" xmlns:ns2="4ff77f85-aa40-4283-b6d2-ed7f28ad463d" xmlns:ns3="688b3734-114b-479a-97f8-4fc15b723250" targetNamespace="http://schemas.microsoft.com/office/2006/metadata/properties" ma:root="true" ma:fieldsID="583571abd6002d59f1401161121e0ba3" ns2:_="" ns3:_="">
    <xsd:import namespace="4ff77f85-aa40-4283-b6d2-ed7f28ad463d"/>
    <xsd:import namespace="688b3734-114b-479a-97f8-4fc15b7232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77f85-aa40-4283-b6d2-ed7f28ad4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4c91a0-6998-424a-b3f0-d684d7a918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b3734-114b-479a-97f8-4fc15b723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3bb948-61e5-4892-8489-d62d2decb608}" ma:internalName="TaxCatchAll" ma:showField="CatchAllData" ma:web="688b3734-114b-479a-97f8-4fc15b723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566141-4B84-451A-98FD-3977EA4E412F}">
  <ds:schemaRefs>
    <ds:schemaRef ds:uri="http://schemas.microsoft.com/office/2006/metadata/properties"/>
    <ds:schemaRef ds:uri="http://schemas.microsoft.com/office/infopath/2007/PartnerControls"/>
    <ds:schemaRef ds:uri="688b3734-114b-479a-97f8-4fc15b723250"/>
    <ds:schemaRef ds:uri="4ff77f85-aa40-4283-b6d2-ed7f28ad463d"/>
  </ds:schemaRefs>
</ds:datastoreItem>
</file>

<file path=customXml/itemProps2.xml><?xml version="1.0" encoding="utf-8"?>
<ds:datastoreItem xmlns:ds="http://schemas.openxmlformats.org/officeDocument/2006/customXml" ds:itemID="{5D378EE5-52BC-4424-BB09-A8BB88E9A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77f85-aa40-4283-b6d2-ed7f28ad463d"/>
    <ds:schemaRef ds:uri="688b3734-114b-479a-97f8-4fc15b723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355281-85AB-418D-B7CC-D7E5C091EC66}">
  <ds:schemaRefs>
    <ds:schemaRef ds:uri="http://schemas.openxmlformats.org/officeDocument/2006/bibliography"/>
  </ds:schemaRefs>
</ds:datastoreItem>
</file>

<file path=customXml/itemProps4.xml><?xml version="1.0" encoding="utf-8"?>
<ds:datastoreItem xmlns:ds="http://schemas.openxmlformats.org/officeDocument/2006/customXml" ds:itemID="{2E2633C5-64A5-4848-893B-0B03E10F4D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2366</Words>
  <Characters>13488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Lucy.Casey</dc:creator>
  <cp:keywords/>
  <dc:description/>
  <cp:lastModifiedBy>Rebecca Jordan</cp:lastModifiedBy>
  <cp:revision>4</cp:revision>
  <cp:lastPrinted>2025-08-04T14:01:00Z</cp:lastPrinted>
  <dcterms:created xsi:type="dcterms:W3CDTF">2026-08-07T13:50:00Z</dcterms:created>
  <dcterms:modified xsi:type="dcterms:W3CDTF">2026-08-13T11:15:00Z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0x0101008938D750BEE72E42922A3A5ED197E88B</vt:lpwstr>
  </property>
  <property fmtid="{D5CDD505-2E9C-101B-9397-08002B2CF9AE}" pid="3" name="MediaServiceImageTags">
    <vt:lpwstr/>
  </property>
</Properties>
</file>