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6022" w14:textId="6C31DE0B" w:rsidR="007A6C15" w:rsidRPr="00FA5CAF" w:rsidRDefault="007A6C15" w:rsidP="007A6C15">
      <w:pPr>
        <w:ind w:left="709" w:hanging="709"/>
        <w:contextualSpacing/>
        <w:rPr>
          <w:rFonts w:asciiTheme="minorHAnsi" w:hAnsiTheme="minorHAnsi"/>
          <w:b/>
          <w:sz w:val="28"/>
          <w:szCs w:val="28"/>
          <w:u w:val="single"/>
        </w:rPr>
      </w:pPr>
      <w:r w:rsidRPr="00FA5CAF">
        <w:rPr>
          <w:rFonts w:asciiTheme="minorHAnsi" w:hAnsiTheme="minorHAnsi"/>
          <w:b/>
          <w:sz w:val="28"/>
          <w:szCs w:val="28"/>
          <w:u w:val="single"/>
        </w:rPr>
        <w:t>Rule</w:t>
      </w:r>
      <w:r w:rsidR="00973E61" w:rsidRPr="00FA5CAF">
        <w:rPr>
          <w:rFonts w:asciiTheme="minorHAnsi" w:hAnsiTheme="minorHAnsi"/>
          <w:b/>
          <w:sz w:val="28"/>
          <w:szCs w:val="28"/>
          <w:u w:val="single"/>
        </w:rPr>
        <w:t>s</w:t>
      </w:r>
      <w:r w:rsidRPr="00FA5CAF">
        <w:rPr>
          <w:rFonts w:asciiTheme="minorHAnsi" w:hAnsiTheme="minorHAnsi"/>
          <w:b/>
          <w:sz w:val="28"/>
          <w:szCs w:val="28"/>
          <w:u w:val="single"/>
        </w:rPr>
        <w:t xml:space="preserve"> </w:t>
      </w:r>
      <w:r w:rsidR="006F3883">
        <w:rPr>
          <w:rFonts w:asciiTheme="minorHAnsi" w:hAnsiTheme="minorHAnsi"/>
          <w:b/>
          <w:sz w:val="28"/>
          <w:szCs w:val="28"/>
          <w:u w:val="single"/>
        </w:rPr>
        <w:t>f</w:t>
      </w:r>
      <w:r w:rsidRPr="00FA5CAF">
        <w:rPr>
          <w:rFonts w:asciiTheme="minorHAnsi" w:hAnsiTheme="minorHAnsi"/>
          <w:b/>
          <w:sz w:val="28"/>
          <w:szCs w:val="28"/>
          <w:u w:val="single"/>
        </w:rPr>
        <w:t>or Your E-Safety</w:t>
      </w:r>
    </w:p>
    <w:p w14:paraId="16F85445" w14:textId="77777777" w:rsidR="007A6C15" w:rsidRPr="00FA5CAF" w:rsidRDefault="007A6C15" w:rsidP="007A6C15">
      <w:pPr>
        <w:pStyle w:val="ListParagraph"/>
        <w:ind w:left="709"/>
        <w:contextualSpacing/>
        <w:rPr>
          <w:rFonts w:asciiTheme="minorHAnsi" w:hAnsiTheme="minorHAnsi" w:cs="Arial"/>
          <w:sz w:val="28"/>
          <w:szCs w:val="28"/>
        </w:rPr>
      </w:pPr>
    </w:p>
    <w:p w14:paraId="117A82E6" w14:textId="2AF88628"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 xml:space="preserve">Always think of your personal safety when first contacting someone you don’t know using ICT or your mobile phone. Remember it’s easy for anyone to lie about who they are </w:t>
      </w:r>
      <w:r w:rsidR="00750252">
        <w:rPr>
          <w:rFonts w:asciiTheme="minorHAnsi" w:hAnsiTheme="minorHAnsi" w:cs="Arial"/>
          <w:sz w:val="28"/>
          <w:szCs w:val="28"/>
        </w:rPr>
        <w:t>online</w:t>
      </w:r>
      <w:r w:rsidRPr="00FA5CAF">
        <w:rPr>
          <w:rFonts w:asciiTheme="minorHAnsi" w:hAnsiTheme="minorHAnsi" w:cs="Arial"/>
          <w:sz w:val="28"/>
          <w:szCs w:val="28"/>
        </w:rPr>
        <w:t xml:space="preserve">, so you can never </w:t>
      </w:r>
      <w:r w:rsidR="006F3883" w:rsidRPr="00FA5CAF">
        <w:rPr>
          <w:rFonts w:asciiTheme="minorHAnsi" w:hAnsiTheme="minorHAnsi" w:cs="Arial"/>
          <w:sz w:val="28"/>
          <w:szCs w:val="28"/>
        </w:rPr>
        <w:t xml:space="preserve">really </w:t>
      </w:r>
      <w:r w:rsidRPr="00FA5CAF">
        <w:rPr>
          <w:rFonts w:asciiTheme="minorHAnsi" w:hAnsiTheme="minorHAnsi" w:cs="Arial"/>
          <w:sz w:val="28"/>
          <w:szCs w:val="28"/>
        </w:rPr>
        <w:t>be sure who you are talking to.</w:t>
      </w:r>
    </w:p>
    <w:p w14:paraId="23FC7BBC" w14:textId="77777777" w:rsidR="007A6C15" w:rsidRPr="00FA5CAF" w:rsidRDefault="007A6C15" w:rsidP="007A6C15">
      <w:pPr>
        <w:pStyle w:val="ListParagraph"/>
        <w:ind w:left="709"/>
        <w:contextualSpacing/>
        <w:rPr>
          <w:rFonts w:asciiTheme="minorHAnsi" w:hAnsiTheme="minorHAnsi" w:cs="Arial"/>
          <w:sz w:val="28"/>
          <w:szCs w:val="28"/>
        </w:rPr>
      </w:pPr>
    </w:p>
    <w:p w14:paraId="2823AE65" w14:textId="6BF0C043"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 xml:space="preserve">Do not give out any personal information about yourself </w:t>
      </w:r>
      <w:r w:rsidR="00750252">
        <w:rPr>
          <w:rFonts w:asciiTheme="minorHAnsi" w:hAnsiTheme="minorHAnsi" w:cs="Arial"/>
          <w:sz w:val="28"/>
          <w:szCs w:val="28"/>
        </w:rPr>
        <w:t>online</w:t>
      </w:r>
      <w:r w:rsidRPr="00FA5CAF">
        <w:rPr>
          <w:rFonts w:asciiTheme="minorHAnsi" w:hAnsiTheme="minorHAnsi" w:cs="Arial"/>
          <w:sz w:val="28"/>
          <w:szCs w:val="28"/>
        </w:rPr>
        <w:t xml:space="preserve"> to someone you don’t know - not your full name, address, street name, postcode, the school/college/Centre you attend or anywhere else you go to near where you live.</w:t>
      </w:r>
    </w:p>
    <w:p w14:paraId="7BE61D06" w14:textId="77777777" w:rsidR="007A6C15" w:rsidRPr="00FA5CAF" w:rsidRDefault="007A6C15" w:rsidP="007A6C15">
      <w:pPr>
        <w:pStyle w:val="ListParagraph"/>
        <w:ind w:left="0"/>
        <w:contextualSpacing/>
        <w:rPr>
          <w:rFonts w:asciiTheme="minorHAnsi" w:hAnsiTheme="minorHAnsi" w:cs="Arial"/>
          <w:sz w:val="28"/>
          <w:szCs w:val="28"/>
        </w:rPr>
      </w:pPr>
    </w:p>
    <w:p w14:paraId="45F46232" w14:textId="77777777"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Never give your contact number to anyone you don’t know.</w:t>
      </w:r>
    </w:p>
    <w:p w14:paraId="4B67EB1C" w14:textId="77777777" w:rsidR="007A6C15" w:rsidRPr="00FA5CAF" w:rsidRDefault="007A6C15" w:rsidP="007A6C15">
      <w:pPr>
        <w:pStyle w:val="ListParagraph"/>
        <w:ind w:left="0"/>
        <w:contextualSpacing/>
        <w:rPr>
          <w:rFonts w:asciiTheme="minorHAnsi" w:hAnsiTheme="minorHAnsi" w:cs="Arial"/>
          <w:sz w:val="28"/>
          <w:szCs w:val="28"/>
        </w:rPr>
      </w:pPr>
    </w:p>
    <w:p w14:paraId="6CB36DEE" w14:textId="51169D32"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 xml:space="preserve">It’s a good idea to use a nickname when you are </w:t>
      </w:r>
      <w:r w:rsidR="00750252">
        <w:rPr>
          <w:rFonts w:asciiTheme="minorHAnsi" w:hAnsiTheme="minorHAnsi" w:cs="Arial"/>
          <w:sz w:val="28"/>
          <w:szCs w:val="28"/>
        </w:rPr>
        <w:t>online</w:t>
      </w:r>
      <w:r w:rsidRPr="00FA5CAF">
        <w:rPr>
          <w:rFonts w:asciiTheme="minorHAnsi" w:hAnsiTheme="minorHAnsi" w:cs="Arial"/>
          <w:sz w:val="28"/>
          <w:szCs w:val="28"/>
        </w:rPr>
        <w:t xml:space="preserve"> - never use your real name.</w:t>
      </w:r>
    </w:p>
    <w:p w14:paraId="3A8D3EB8" w14:textId="77777777" w:rsidR="007A6C15" w:rsidRPr="00FA5CAF" w:rsidRDefault="007A6C15" w:rsidP="007A6C15">
      <w:pPr>
        <w:pStyle w:val="ListParagraph"/>
        <w:ind w:left="0"/>
        <w:contextualSpacing/>
        <w:rPr>
          <w:rFonts w:asciiTheme="minorHAnsi" w:hAnsiTheme="minorHAnsi" w:cs="Arial"/>
          <w:sz w:val="28"/>
          <w:szCs w:val="28"/>
        </w:rPr>
      </w:pPr>
    </w:p>
    <w:p w14:paraId="57ABEB0A" w14:textId="75437B9B"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 xml:space="preserve">Don’t meet people you have only spoken to </w:t>
      </w:r>
      <w:r w:rsidR="00750252">
        <w:rPr>
          <w:rFonts w:asciiTheme="minorHAnsi" w:hAnsiTheme="minorHAnsi" w:cs="Arial"/>
          <w:sz w:val="28"/>
          <w:szCs w:val="28"/>
        </w:rPr>
        <w:t>online</w:t>
      </w:r>
      <w:r w:rsidRPr="00FA5CAF">
        <w:rPr>
          <w:rFonts w:asciiTheme="minorHAnsi" w:hAnsiTheme="minorHAnsi" w:cs="Arial"/>
          <w:sz w:val="28"/>
          <w:szCs w:val="28"/>
        </w:rPr>
        <w:t xml:space="preserve">. If you do decide to meet in real life with someone you have met </w:t>
      </w:r>
      <w:r w:rsidR="00750252">
        <w:rPr>
          <w:rFonts w:asciiTheme="minorHAnsi" w:hAnsiTheme="minorHAnsi" w:cs="Arial"/>
          <w:sz w:val="28"/>
          <w:szCs w:val="28"/>
        </w:rPr>
        <w:t>online</w:t>
      </w:r>
      <w:r w:rsidRPr="00FA5CAF">
        <w:rPr>
          <w:rFonts w:asciiTheme="minorHAnsi" w:hAnsiTheme="minorHAnsi" w:cs="Arial"/>
          <w:sz w:val="28"/>
          <w:szCs w:val="28"/>
        </w:rPr>
        <w:t>, make sure you tell your parents, take someone sensible and trustworthy with you and always meet in a public place, at a busy time.</w:t>
      </w:r>
    </w:p>
    <w:p w14:paraId="7964C26F" w14:textId="77777777" w:rsidR="007A6C15" w:rsidRPr="00FA5CAF" w:rsidRDefault="007A6C15" w:rsidP="007A6C15">
      <w:pPr>
        <w:pStyle w:val="ListParagraph"/>
        <w:ind w:left="0"/>
        <w:contextualSpacing/>
        <w:rPr>
          <w:rFonts w:asciiTheme="minorHAnsi" w:hAnsiTheme="minorHAnsi" w:cs="Arial"/>
          <w:sz w:val="28"/>
          <w:szCs w:val="28"/>
        </w:rPr>
      </w:pPr>
    </w:p>
    <w:p w14:paraId="29841A6E" w14:textId="7CD6249E"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 xml:space="preserve">Never give out photographs </w:t>
      </w:r>
      <w:r w:rsidR="00750252">
        <w:rPr>
          <w:rFonts w:asciiTheme="minorHAnsi" w:hAnsiTheme="minorHAnsi" w:cs="Arial"/>
          <w:sz w:val="28"/>
          <w:szCs w:val="28"/>
        </w:rPr>
        <w:t>online</w:t>
      </w:r>
      <w:r w:rsidRPr="00FA5CAF">
        <w:rPr>
          <w:rFonts w:asciiTheme="minorHAnsi" w:hAnsiTheme="minorHAnsi" w:cs="Arial"/>
          <w:sz w:val="28"/>
          <w:szCs w:val="28"/>
        </w:rPr>
        <w:t xml:space="preserve"> or over your mobile unless you know the person in real life. It is easy for someone to alter your photos and send them onto others or, even, to use them to pretend they are you!</w:t>
      </w:r>
    </w:p>
    <w:p w14:paraId="4BF6BC69" w14:textId="77777777" w:rsidR="007A6C15" w:rsidRPr="00FA5CAF" w:rsidRDefault="007A6C15" w:rsidP="007A6C15">
      <w:pPr>
        <w:pStyle w:val="ListParagraph"/>
        <w:ind w:left="0"/>
        <w:contextualSpacing/>
        <w:rPr>
          <w:rFonts w:asciiTheme="minorHAnsi" w:hAnsiTheme="minorHAnsi" w:cs="Arial"/>
          <w:sz w:val="28"/>
          <w:szCs w:val="28"/>
        </w:rPr>
      </w:pPr>
    </w:p>
    <w:p w14:paraId="53A6E8CD" w14:textId="77777777"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Always use private settings whenever setting up a social network page or an Instant Messenger account, so your personal details can’t be seen by people you don’t know.</w:t>
      </w:r>
    </w:p>
    <w:p w14:paraId="453DE673" w14:textId="77777777" w:rsidR="007A6C15" w:rsidRPr="00FA5CAF" w:rsidRDefault="007A6C15" w:rsidP="007A6C15">
      <w:pPr>
        <w:pStyle w:val="ListParagraph"/>
        <w:ind w:left="0"/>
        <w:contextualSpacing/>
        <w:rPr>
          <w:rFonts w:asciiTheme="minorHAnsi" w:hAnsiTheme="minorHAnsi" w:cs="Arial"/>
          <w:sz w:val="28"/>
          <w:szCs w:val="28"/>
        </w:rPr>
      </w:pPr>
    </w:p>
    <w:p w14:paraId="72BEABC8" w14:textId="60E6ADC2"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 xml:space="preserve">Anything you upload to the Internet will be there forever, so be careful what you put </w:t>
      </w:r>
      <w:r w:rsidR="00750252">
        <w:rPr>
          <w:rFonts w:asciiTheme="minorHAnsi" w:hAnsiTheme="minorHAnsi" w:cs="Arial"/>
          <w:sz w:val="28"/>
          <w:szCs w:val="28"/>
        </w:rPr>
        <w:t>online</w:t>
      </w:r>
      <w:r w:rsidRPr="00FA5CAF">
        <w:rPr>
          <w:rFonts w:asciiTheme="minorHAnsi" w:hAnsiTheme="minorHAnsi" w:cs="Arial"/>
          <w:sz w:val="28"/>
          <w:szCs w:val="28"/>
        </w:rPr>
        <w:t>.</w:t>
      </w:r>
    </w:p>
    <w:p w14:paraId="17D107FA" w14:textId="77777777" w:rsidR="007A6C15" w:rsidRPr="00FA5CAF" w:rsidRDefault="007A6C15" w:rsidP="007A6C15">
      <w:pPr>
        <w:pStyle w:val="ListParagraph"/>
        <w:ind w:left="0"/>
        <w:contextualSpacing/>
        <w:rPr>
          <w:rFonts w:asciiTheme="minorHAnsi" w:hAnsiTheme="minorHAnsi" w:cs="Arial"/>
          <w:sz w:val="28"/>
          <w:szCs w:val="28"/>
        </w:rPr>
      </w:pPr>
    </w:p>
    <w:p w14:paraId="492BC016" w14:textId="77777777"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t>Never go onto a webcam session with people you don’t know in real life. Webcam images can be recorded, copied and shared with other people.</w:t>
      </w:r>
    </w:p>
    <w:p w14:paraId="2E74E3A9" w14:textId="77777777" w:rsidR="007A6C15" w:rsidRPr="00FA5CAF" w:rsidRDefault="007A6C15" w:rsidP="007A6C15">
      <w:pPr>
        <w:pStyle w:val="ListParagraph"/>
        <w:ind w:left="0"/>
        <w:contextualSpacing/>
        <w:rPr>
          <w:rFonts w:asciiTheme="minorHAnsi" w:hAnsiTheme="minorHAnsi" w:cs="Arial"/>
          <w:sz w:val="28"/>
          <w:szCs w:val="28"/>
        </w:rPr>
      </w:pPr>
    </w:p>
    <w:p w14:paraId="554E91CD" w14:textId="77777777" w:rsidR="007A6C15" w:rsidRPr="00FA5CAF" w:rsidRDefault="007A6C15" w:rsidP="007A6C15">
      <w:pPr>
        <w:pStyle w:val="ListParagraph"/>
        <w:numPr>
          <w:ilvl w:val="0"/>
          <w:numId w:val="1"/>
        </w:numPr>
        <w:ind w:left="709" w:hanging="709"/>
        <w:contextualSpacing/>
        <w:rPr>
          <w:rFonts w:asciiTheme="minorHAnsi" w:hAnsiTheme="minorHAnsi" w:cs="Arial"/>
          <w:sz w:val="28"/>
          <w:szCs w:val="28"/>
        </w:rPr>
      </w:pPr>
      <w:r w:rsidRPr="00FA5CAF">
        <w:rPr>
          <w:rFonts w:asciiTheme="minorHAnsi" w:hAnsiTheme="minorHAnsi" w:cs="Arial"/>
          <w:sz w:val="28"/>
          <w:szCs w:val="28"/>
        </w:rPr>
        <w:lastRenderedPageBreak/>
        <w:t>If you receive any messages or photos that worry or upset you, talk to your parents or a trusted friend.</w:t>
      </w:r>
    </w:p>
    <w:p w14:paraId="423C4348" w14:textId="77777777" w:rsidR="007A6C15" w:rsidRPr="00FA5CAF" w:rsidRDefault="007A6C15" w:rsidP="007A6C15">
      <w:pPr>
        <w:pStyle w:val="ListParagraph"/>
        <w:ind w:left="709"/>
        <w:contextualSpacing/>
        <w:rPr>
          <w:rFonts w:asciiTheme="minorHAnsi" w:hAnsiTheme="minorHAnsi" w:cs="Arial"/>
          <w:sz w:val="28"/>
          <w:szCs w:val="28"/>
        </w:rPr>
      </w:pPr>
      <w:r w:rsidRPr="00FA5CAF">
        <w:rPr>
          <w:rFonts w:asciiTheme="minorHAnsi" w:hAnsiTheme="minorHAnsi" w:cs="Arial"/>
          <w:sz w:val="28"/>
          <w:szCs w:val="28"/>
        </w:rPr>
        <w:t>You can also report it online via the website:</w:t>
      </w:r>
    </w:p>
    <w:p w14:paraId="1CEE0AE2" w14:textId="1B86AB09" w:rsidR="007A6C15" w:rsidRPr="00750252" w:rsidRDefault="007A6C15" w:rsidP="007A6C15">
      <w:pPr>
        <w:pStyle w:val="ListParagraph"/>
        <w:ind w:left="709"/>
        <w:contextualSpacing/>
        <w:rPr>
          <w:rStyle w:val="Hyperlink"/>
          <w:rFonts w:asciiTheme="minorHAnsi" w:eastAsia="MS Mincho" w:hAnsiTheme="minorHAnsi" w:cs="Arial"/>
          <w:color w:val="auto"/>
          <w:sz w:val="28"/>
          <w:szCs w:val="28"/>
          <w:u w:val="none"/>
        </w:rPr>
      </w:pPr>
      <w:r w:rsidRPr="00750252">
        <w:rPr>
          <w:rStyle w:val="Hyperlink"/>
          <w:rFonts w:asciiTheme="minorHAnsi" w:eastAsia="MS Mincho" w:hAnsiTheme="minorHAnsi" w:cs="Arial"/>
          <w:color w:val="auto"/>
          <w:sz w:val="28"/>
          <w:szCs w:val="28"/>
          <w:u w:val="none"/>
        </w:rPr>
        <w:t>www.thinkyouknow.co.uk</w:t>
      </w:r>
    </w:p>
    <w:p w14:paraId="28F88673" w14:textId="33989399" w:rsidR="00973E61" w:rsidRDefault="00973E61" w:rsidP="00973E61">
      <w:pPr>
        <w:contextualSpacing/>
        <w:rPr>
          <w:rFonts w:asciiTheme="minorHAnsi" w:hAnsiTheme="minorHAnsi" w:cs="Arial"/>
          <w:b/>
          <w:sz w:val="28"/>
          <w:szCs w:val="28"/>
        </w:rPr>
      </w:pPr>
      <w:r w:rsidRPr="00FA5CAF">
        <w:rPr>
          <w:rFonts w:asciiTheme="minorHAnsi" w:hAnsiTheme="minorHAnsi" w:cs="Arial"/>
          <w:b/>
          <w:sz w:val="28"/>
          <w:szCs w:val="28"/>
        </w:rPr>
        <w:t>Mobile Phone Safety</w:t>
      </w:r>
    </w:p>
    <w:p w14:paraId="7F632640" w14:textId="19BF6501" w:rsidR="00FA5CAF" w:rsidRPr="00E8056E" w:rsidRDefault="00FA5CAF" w:rsidP="00973E61">
      <w:pPr>
        <w:contextualSpacing/>
        <w:rPr>
          <w:rFonts w:asciiTheme="minorHAnsi" w:hAnsiTheme="minorHAnsi" w:cs="Arial"/>
          <w:sz w:val="28"/>
          <w:szCs w:val="28"/>
        </w:rPr>
      </w:pPr>
    </w:p>
    <w:p w14:paraId="5649BD64" w14:textId="77777777" w:rsidR="00750252" w:rsidRPr="00750252" w:rsidRDefault="00750252" w:rsidP="00750252">
      <w:pPr>
        <w:pStyle w:val="ListParagraph"/>
        <w:numPr>
          <w:ilvl w:val="0"/>
          <w:numId w:val="2"/>
        </w:numPr>
        <w:spacing w:after="160" w:line="259" w:lineRule="auto"/>
        <w:contextualSpacing/>
        <w:rPr>
          <w:rFonts w:asciiTheme="minorHAnsi" w:hAnsiTheme="minorHAnsi" w:cs="Arial"/>
          <w:sz w:val="28"/>
          <w:szCs w:val="28"/>
        </w:rPr>
      </w:pPr>
      <w:r w:rsidRPr="00750252">
        <w:rPr>
          <w:rFonts w:asciiTheme="minorHAnsi" w:hAnsiTheme="minorHAnsi" w:cs="Arial"/>
          <w:sz w:val="28"/>
          <w:szCs w:val="28"/>
        </w:rPr>
        <w:t>Remember if you are being bullied it isn’t your fault. Talk to a trusted adult at home or at St-Eds.</w:t>
      </w:r>
    </w:p>
    <w:p w14:paraId="399604CE" w14:textId="0EA52A01" w:rsidR="00FA5CAF" w:rsidRPr="00E8056E" w:rsidRDefault="00FA5CAF" w:rsidP="00FA5CAF">
      <w:pPr>
        <w:pStyle w:val="ListParagraph"/>
        <w:numPr>
          <w:ilvl w:val="0"/>
          <w:numId w:val="2"/>
        </w:numPr>
        <w:contextualSpacing/>
        <w:rPr>
          <w:rFonts w:asciiTheme="minorHAnsi" w:hAnsiTheme="minorHAnsi" w:cs="Arial"/>
          <w:sz w:val="28"/>
          <w:szCs w:val="28"/>
        </w:rPr>
      </w:pPr>
      <w:r w:rsidRPr="00E8056E">
        <w:rPr>
          <w:rFonts w:asciiTheme="minorHAnsi" w:hAnsiTheme="minorHAnsi" w:cs="Arial"/>
          <w:sz w:val="28"/>
          <w:szCs w:val="28"/>
        </w:rPr>
        <w:t>Don’t reply to any nasty messages you receive as this could lead to further messages</w:t>
      </w:r>
    </w:p>
    <w:p w14:paraId="71492E1E" w14:textId="396A88B3" w:rsidR="00FA5CAF" w:rsidRPr="00E8056E" w:rsidRDefault="00FA5CAF" w:rsidP="00FA5CAF">
      <w:pPr>
        <w:pStyle w:val="ListParagraph"/>
        <w:numPr>
          <w:ilvl w:val="0"/>
          <w:numId w:val="2"/>
        </w:numPr>
        <w:contextualSpacing/>
        <w:rPr>
          <w:rFonts w:asciiTheme="minorHAnsi" w:hAnsiTheme="minorHAnsi" w:cs="Arial"/>
          <w:sz w:val="28"/>
          <w:szCs w:val="28"/>
        </w:rPr>
      </w:pPr>
      <w:r w:rsidRPr="00E8056E">
        <w:rPr>
          <w:rFonts w:asciiTheme="minorHAnsi" w:hAnsiTheme="minorHAnsi" w:cs="Arial"/>
          <w:sz w:val="28"/>
          <w:szCs w:val="28"/>
        </w:rPr>
        <w:t>Don’t reply to a text from someone you don’t know.</w:t>
      </w:r>
    </w:p>
    <w:p w14:paraId="470B153E" w14:textId="0269F336" w:rsidR="00FA5CAF" w:rsidRPr="00E8056E" w:rsidRDefault="00FA5CAF" w:rsidP="00FA5CAF">
      <w:pPr>
        <w:pStyle w:val="ListParagraph"/>
        <w:numPr>
          <w:ilvl w:val="0"/>
          <w:numId w:val="2"/>
        </w:numPr>
        <w:contextualSpacing/>
        <w:rPr>
          <w:rFonts w:asciiTheme="minorHAnsi" w:hAnsiTheme="minorHAnsi" w:cs="Arial"/>
          <w:sz w:val="28"/>
          <w:szCs w:val="28"/>
        </w:rPr>
      </w:pPr>
      <w:r w:rsidRPr="00E8056E">
        <w:rPr>
          <w:rFonts w:asciiTheme="minorHAnsi" w:hAnsiTheme="minorHAnsi" w:cs="Arial"/>
          <w:sz w:val="28"/>
          <w:szCs w:val="28"/>
        </w:rPr>
        <w:t xml:space="preserve">Keep the messages you have been sent so you can show them to a </w:t>
      </w:r>
      <w:r w:rsidR="00E8056E" w:rsidRPr="00E8056E">
        <w:rPr>
          <w:rFonts w:asciiTheme="minorHAnsi" w:hAnsiTheme="minorHAnsi" w:cs="Arial"/>
          <w:sz w:val="28"/>
          <w:szCs w:val="28"/>
        </w:rPr>
        <w:t>trusted</w:t>
      </w:r>
      <w:r w:rsidRPr="00E8056E">
        <w:rPr>
          <w:rFonts w:asciiTheme="minorHAnsi" w:hAnsiTheme="minorHAnsi" w:cs="Arial"/>
          <w:sz w:val="28"/>
          <w:szCs w:val="28"/>
        </w:rPr>
        <w:t xml:space="preserve"> adult and make a note of the time and date of the messages or calls you receive</w:t>
      </w:r>
    </w:p>
    <w:p w14:paraId="3D0A262C" w14:textId="4AE84F48" w:rsidR="00FA5CAF" w:rsidRDefault="00FA5CAF" w:rsidP="00FA5CAF">
      <w:pPr>
        <w:pStyle w:val="ListParagraph"/>
        <w:numPr>
          <w:ilvl w:val="0"/>
          <w:numId w:val="2"/>
        </w:numPr>
        <w:contextualSpacing/>
        <w:rPr>
          <w:rFonts w:asciiTheme="minorHAnsi" w:hAnsiTheme="minorHAnsi" w:cs="Arial"/>
          <w:sz w:val="28"/>
          <w:szCs w:val="28"/>
        </w:rPr>
      </w:pPr>
      <w:r w:rsidRPr="00E8056E">
        <w:rPr>
          <w:rFonts w:asciiTheme="minorHAnsi" w:hAnsiTheme="minorHAnsi" w:cs="Arial"/>
          <w:sz w:val="28"/>
          <w:szCs w:val="28"/>
        </w:rPr>
        <w:t>Don’t answer calls form withheld numbers or numbers you don’t recogni</w:t>
      </w:r>
      <w:r w:rsidR="00E8056E">
        <w:rPr>
          <w:rFonts w:asciiTheme="minorHAnsi" w:hAnsiTheme="minorHAnsi" w:cs="Arial"/>
          <w:sz w:val="28"/>
          <w:szCs w:val="28"/>
        </w:rPr>
        <w:t>s</w:t>
      </w:r>
      <w:r w:rsidRPr="00E8056E">
        <w:rPr>
          <w:rFonts w:asciiTheme="minorHAnsi" w:hAnsiTheme="minorHAnsi" w:cs="Arial"/>
          <w:sz w:val="28"/>
          <w:szCs w:val="28"/>
        </w:rPr>
        <w:t>e,</w:t>
      </w:r>
      <w:r w:rsidR="00E8056E">
        <w:rPr>
          <w:rFonts w:asciiTheme="minorHAnsi" w:hAnsiTheme="minorHAnsi" w:cs="Arial"/>
          <w:sz w:val="28"/>
          <w:szCs w:val="28"/>
        </w:rPr>
        <w:t xml:space="preserve"> let it go to voicemail.</w:t>
      </w:r>
    </w:p>
    <w:p w14:paraId="4D36580C" w14:textId="1944A9DD" w:rsidR="00E8056E" w:rsidRDefault="00E8056E" w:rsidP="00FA5CAF">
      <w:pPr>
        <w:pStyle w:val="ListParagraph"/>
        <w:numPr>
          <w:ilvl w:val="0"/>
          <w:numId w:val="2"/>
        </w:numPr>
        <w:contextualSpacing/>
        <w:rPr>
          <w:rFonts w:asciiTheme="minorHAnsi" w:hAnsiTheme="minorHAnsi" w:cs="Arial"/>
          <w:sz w:val="28"/>
          <w:szCs w:val="28"/>
        </w:rPr>
      </w:pPr>
      <w:r>
        <w:rPr>
          <w:rFonts w:asciiTheme="minorHAnsi" w:hAnsiTheme="minorHAnsi" w:cs="Arial"/>
          <w:sz w:val="28"/>
          <w:szCs w:val="28"/>
        </w:rPr>
        <w:t>Block numbers from people who are sending you nasty messages/calls</w:t>
      </w:r>
    </w:p>
    <w:p w14:paraId="3A42AF1F" w14:textId="646D3CF3" w:rsidR="00E8056E" w:rsidRDefault="00E8056E" w:rsidP="00FA5CAF">
      <w:pPr>
        <w:pStyle w:val="ListParagraph"/>
        <w:numPr>
          <w:ilvl w:val="0"/>
          <w:numId w:val="2"/>
        </w:numPr>
        <w:contextualSpacing/>
        <w:rPr>
          <w:rFonts w:asciiTheme="minorHAnsi" w:hAnsiTheme="minorHAnsi" w:cs="Arial"/>
          <w:sz w:val="28"/>
          <w:szCs w:val="28"/>
        </w:rPr>
      </w:pPr>
      <w:r>
        <w:rPr>
          <w:rFonts w:asciiTheme="minorHAnsi" w:hAnsiTheme="minorHAnsi" w:cs="Arial"/>
          <w:sz w:val="28"/>
          <w:szCs w:val="28"/>
        </w:rPr>
        <w:t>If you are bullied repeatedly, speak to someone who can change your number</w:t>
      </w:r>
    </w:p>
    <w:p w14:paraId="4DC8288B" w14:textId="0207B64A" w:rsidR="00E8056E" w:rsidRDefault="00E8056E" w:rsidP="00FA5CAF">
      <w:pPr>
        <w:pStyle w:val="ListParagraph"/>
        <w:numPr>
          <w:ilvl w:val="0"/>
          <w:numId w:val="2"/>
        </w:numPr>
        <w:contextualSpacing/>
        <w:rPr>
          <w:rFonts w:asciiTheme="minorHAnsi" w:hAnsiTheme="minorHAnsi" w:cs="Arial"/>
          <w:sz w:val="28"/>
          <w:szCs w:val="28"/>
        </w:rPr>
      </w:pPr>
      <w:r>
        <w:rPr>
          <w:rFonts w:asciiTheme="minorHAnsi" w:hAnsiTheme="minorHAnsi" w:cs="Arial"/>
          <w:sz w:val="28"/>
          <w:szCs w:val="28"/>
        </w:rPr>
        <w:t>Don’t give out your mobile number to someone you don’t know</w:t>
      </w:r>
    </w:p>
    <w:p w14:paraId="7CE8DEC4" w14:textId="10F8D0DB" w:rsidR="00E8056E" w:rsidRDefault="00E8056E" w:rsidP="00FA5CAF">
      <w:pPr>
        <w:pStyle w:val="ListParagraph"/>
        <w:numPr>
          <w:ilvl w:val="0"/>
          <w:numId w:val="2"/>
        </w:numPr>
        <w:contextualSpacing/>
        <w:rPr>
          <w:rFonts w:asciiTheme="minorHAnsi" w:hAnsiTheme="minorHAnsi" w:cs="Arial"/>
          <w:sz w:val="28"/>
          <w:szCs w:val="28"/>
        </w:rPr>
      </w:pPr>
      <w:r>
        <w:rPr>
          <w:rFonts w:asciiTheme="minorHAnsi" w:hAnsiTheme="minorHAnsi" w:cs="Arial"/>
          <w:sz w:val="28"/>
          <w:szCs w:val="28"/>
        </w:rPr>
        <w:t>Don’t send pictures to someone you don’t know, especially of yourself or of others</w:t>
      </w:r>
    </w:p>
    <w:p w14:paraId="0F59040D" w14:textId="64FD1E3E" w:rsidR="00E8056E" w:rsidRDefault="00E8056E" w:rsidP="00E8056E">
      <w:pPr>
        <w:contextualSpacing/>
        <w:rPr>
          <w:rFonts w:asciiTheme="minorHAnsi" w:hAnsiTheme="minorHAnsi" w:cs="Arial"/>
          <w:sz w:val="28"/>
          <w:szCs w:val="28"/>
        </w:rPr>
      </w:pPr>
    </w:p>
    <w:p w14:paraId="5D7E2137" w14:textId="513066B1" w:rsidR="00E8056E" w:rsidRDefault="00E8056E" w:rsidP="00E8056E">
      <w:pPr>
        <w:contextualSpacing/>
        <w:rPr>
          <w:rFonts w:asciiTheme="minorHAnsi" w:hAnsiTheme="minorHAnsi" w:cs="Arial"/>
          <w:b/>
          <w:sz w:val="28"/>
          <w:szCs w:val="28"/>
        </w:rPr>
      </w:pPr>
      <w:r>
        <w:rPr>
          <w:rFonts w:asciiTheme="minorHAnsi" w:hAnsiTheme="minorHAnsi" w:cs="Arial"/>
          <w:b/>
          <w:sz w:val="28"/>
          <w:szCs w:val="28"/>
        </w:rPr>
        <w:t>What should you do if you are being bullied online?</w:t>
      </w:r>
    </w:p>
    <w:p w14:paraId="48E06838" w14:textId="640B16F7" w:rsidR="00E8056E" w:rsidRDefault="00E8056E" w:rsidP="00E8056E">
      <w:pPr>
        <w:contextualSpacing/>
        <w:rPr>
          <w:rFonts w:asciiTheme="minorHAnsi" w:hAnsiTheme="minorHAnsi" w:cs="Arial"/>
          <w:b/>
          <w:sz w:val="28"/>
          <w:szCs w:val="28"/>
        </w:rPr>
      </w:pPr>
    </w:p>
    <w:p w14:paraId="187CEDC8" w14:textId="4A2F0379" w:rsidR="00E8056E" w:rsidRDefault="00E8056E" w:rsidP="003B4415">
      <w:pPr>
        <w:pStyle w:val="ListParagraph"/>
        <w:numPr>
          <w:ilvl w:val="0"/>
          <w:numId w:val="5"/>
        </w:numPr>
        <w:contextualSpacing/>
        <w:rPr>
          <w:rFonts w:asciiTheme="minorHAnsi" w:hAnsiTheme="minorHAnsi" w:cs="Arial"/>
          <w:sz w:val="28"/>
          <w:szCs w:val="28"/>
        </w:rPr>
      </w:pPr>
      <w:r>
        <w:rPr>
          <w:rFonts w:asciiTheme="minorHAnsi" w:hAnsiTheme="minorHAnsi" w:cs="Arial"/>
          <w:sz w:val="28"/>
          <w:szCs w:val="28"/>
        </w:rPr>
        <w:t>Tell an adult you trust if you are being cyberbullied</w:t>
      </w:r>
    </w:p>
    <w:p w14:paraId="08A52263" w14:textId="65F38263" w:rsidR="00E8056E" w:rsidRDefault="00E8056E" w:rsidP="003B4415">
      <w:pPr>
        <w:pStyle w:val="ListParagraph"/>
        <w:numPr>
          <w:ilvl w:val="0"/>
          <w:numId w:val="5"/>
        </w:numPr>
        <w:contextualSpacing/>
        <w:rPr>
          <w:rFonts w:asciiTheme="minorHAnsi" w:hAnsiTheme="minorHAnsi" w:cs="Arial"/>
          <w:sz w:val="28"/>
          <w:szCs w:val="28"/>
        </w:rPr>
      </w:pPr>
      <w:r>
        <w:rPr>
          <w:rFonts w:asciiTheme="minorHAnsi" w:hAnsiTheme="minorHAnsi" w:cs="Arial"/>
          <w:sz w:val="28"/>
          <w:szCs w:val="28"/>
        </w:rPr>
        <w:t>Don’t respond or retaliate to bullying messages – it could make things worse. Block use</w:t>
      </w:r>
      <w:r w:rsidR="00750252">
        <w:rPr>
          <w:rFonts w:asciiTheme="minorHAnsi" w:hAnsiTheme="minorHAnsi" w:cs="Arial"/>
          <w:sz w:val="28"/>
          <w:szCs w:val="28"/>
        </w:rPr>
        <w:t>r</w:t>
      </w:r>
      <w:r>
        <w:rPr>
          <w:rFonts w:asciiTheme="minorHAnsi" w:hAnsiTheme="minorHAnsi" w:cs="Arial"/>
          <w:sz w:val="28"/>
          <w:szCs w:val="28"/>
        </w:rPr>
        <w:t>s who send you nasty messages</w:t>
      </w:r>
    </w:p>
    <w:p w14:paraId="0A22D677" w14:textId="5D7B8E74" w:rsidR="00E8056E" w:rsidRDefault="00E8056E" w:rsidP="003B4415">
      <w:pPr>
        <w:pStyle w:val="ListParagraph"/>
        <w:numPr>
          <w:ilvl w:val="0"/>
          <w:numId w:val="5"/>
        </w:numPr>
        <w:contextualSpacing/>
        <w:rPr>
          <w:rFonts w:asciiTheme="minorHAnsi" w:hAnsiTheme="minorHAnsi" w:cs="Arial"/>
          <w:sz w:val="28"/>
          <w:szCs w:val="28"/>
        </w:rPr>
      </w:pPr>
      <w:r>
        <w:rPr>
          <w:rFonts w:asciiTheme="minorHAnsi" w:hAnsiTheme="minorHAnsi" w:cs="Arial"/>
          <w:sz w:val="28"/>
          <w:szCs w:val="28"/>
        </w:rPr>
        <w:t>Save abusive emails or messages (or texts) you receive</w:t>
      </w:r>
    </w:p>
    <w:p w14:paraId="6814D114" w14:textId="46329188" w:rsidR="00E8056E" w:rsidRDefault="00E8056E" w:rsidP="003B4415">
      <w:pPr>
        <w:pStyle w:val="ListParagraph"/>
        <w:numPr>
          <w:ilvl w:val="0"/>
          <w:numId w:val="5"/>
        </w:numPr>
        <w:contextualSpacing/>
        <w:rPr>
          <w:rFonts w:asciiTheme="minorHAnsi" w:hAnsiTheme="minorHAnsi" w:cs="Arial"/>
          <w:sz w:val="28"/>
          <w:szCs w:val="28"/>
        </w:rPr>
      </w:pPr>
      <w:r>
        <w:rPr>
          <w:rFonts w:asciiTheme="minorHAnsi" w:hAnsiTheme="minorHAnsi" w:cs="Arial"/>
          <w:sz w:val="28"/>
          <w:szCs w:val="28"/>
        </w:rPr>
        <w:t>Make a note of dates and times you receive bullying messages, as well as details you have of the user’s ID and the URL</w:t>
      </w:r>
    </w:p>
    <w:p w14:paraId="1D05F609" w14:textId="742D9AAB" w:rsidR="00E8056E" w:rsidRDefault="00E8056E" w:rsidP="003B4415">
      <w:pPr>
        <w:pStyle w:val="ListParagraph"/>
        <w:numPr>
          <w:ilvl w:val="0"/>
          <w:numId w:val="5"/>
        </w:numPr>
        <w:contextualSpacing/>
        <w:rPr>
          <w:rFonts w:asciiTheme="minorHAnsi" w:hAnsiTheme="minorHAnsi" w:cs="Arial"/>
          <w:sz w:val="28"/>
          <w:szCs w:val="28"/>
        </w:rPr>
      </w:pPr>
      <w:r>
        <w:rPr>
          <w:rFonts w:asciiTheme="minorHAnsi" w:hAnsiTheme="minorHAnsi" w:cs="Arial"/>
          <w:sz w:val="28"/>
          <w:szCs w:val="28"/>
        </w:rPr>
        <w:t xml:space="preserve">Don’t pass on any cyberbullying videos or messages – </w:t>
      </w:r>
      <w:r w:rsidR="00750252">
        <w:rPr>
          <w:rFonts w:asciiTheme="minorHAnsi" w:hAnsiTheme="minorHAnsi" w:cs="Arial"/>
          <w:sz w:val="28"/>
          <w:szCs w:val="28"/>
        </w:rPr>
        <w:t>t</w:t>
      </w:r>
      <w:r>
        <w:rPr>
          <w:rFonts w:asciiTheme="minorHAnsi" w:hAnsiTheme="minorHAnsi" w:cs="Arial"/>
          <w:sz w:val="28"/>
          <w:szCs w:val="28"/>
        </w:rPr>
        <w:t xml:space="preserve">his is cyberbullying. If you are bullied repeatedly change your use ID, or </w:t>
      </w:r>
      <w:r w:rsidR="00750252">
        <w:rPr>
          <w:rFonts w:asciiTheme="minorHAnsi" w:hAnsiTheme="minorHAnsi" w:cs="Arial"/>
          <w:sz w:val="28"/>
          <w:szCs w:val="28"/>
        </w:rPr>
        <w:t>profile, and</w:t>
      </w:r>
      <w:r>
        <w:rPr>
          <w:rFonts w:asciiTheme="minorHAnsi" w:hAnsiTheme="minorHAnsi" w:cs="Arial"/>
          <w:sz w:val="28"/>
          <w:szCs w:val="28"/>
        </w:rPr>
        <w:t xml:space="preserve"> use a name that doesn’t give any information away about you</w:t>
      </w:r>
    </w:p>
    <w:p w14:paraId="5C1C5C9C" w14:textId="4719B9B1" w:rsidR="00973E61" w:rsidRDefault="00973E61" w:rsidP="00973E61">
      <w:pPr>
        <w:contextualSpacing/>
        <w:rPr>
          <w:rFonts w:ascii="Arial" w:hAnsi="Arial" w:cs="Arial"/>
          <w:b/>
          <w:sz w:val="28"/>
          <w:szCs w:val="28"/>
        </w:rPr>
      </w:pPr>
    </w:p>
    <w:p w14:paraId="40F5A028" w14:textId="77777777" w:rsidR="00973E61" w:rsidRPr="00750252" w:rsidRDefault="00973E61" w:rsidP="00750252">
      <w:pPr>
        <w:contextualSpacing/>
        <w:jc w:val="center"/>
        <w:rPr>
          <w:rFonts w:asciiTheme="minorHAnsi" w:hAnsiTheme="minorHAnsi" w:cs="Arial"/>
          <w:sz w:val="28"/>
          <w:szCs w:val="28"/>
        </w:rPr>
      </w:pPr>
    </w:p>
    <w:p w14:paraId="6B19C09E" w14:textId="149380F1" w:rsidR="00E8056E" w:rsidRDefault="00E8056E" w:rsidP="00750252">
      <w:pPr>
        <w:contextualSpacing/>
        <w:jc w:val="center"/>
        <w:rPr>
          <w:rFonts w:asciiTheme="minorHAnsi" w:hAnsiTheme="minorHAnsi" w:cs="Arial"/>
          <w:sz w:val="28"/>
          <w:szCs w:val="28"/>
        </w:rPr>
      </w:pPr>
      <w:r w:rsidRPr="00750252">
        <w:rPr>
          <w:rFonts w:asciiTheme="minorHAnsi" w:hAnsiTheme="minorHAnsi" w:cs="Arial"/>
          <w:sz w:val="28"/>
          <w:szCs w:val="28"/>
        </w:rPr>
        <w:t>If any of the above is affecting you and the problem is serious,</w:t>
      </w:r>
      <w:r w:rsidRPr="00E8056E">
        <w:rPr>
          <w:rFonts w:asciiTheme="minorHAnsi" w:hAnsiTheme="minorHAnsi" w:cs="Arial"/>
          <w:sz w:val="28"/>
          <w:szCs w:val="28"/>
        </w:rPr>
        <w:t xml:space="preserve"> you can report it to the police, cyber mentors, or ChildLine</w:t>
      </w:r>
    </w:p>
    <w:p w14:paraId="79C669E6" w14:textId="77777777" w:rsidR="00750252" w:rsidRPr="00E8056E" w:rsidRDefault="00750252" w:rsidP="00750252">
      <w:pPr>
        <w:contextualSpacing/>
        <w:jc w:val="center"/>
        <w:rPr>
          <w:rFonts w:asciiTheme="minorHAnsi" w:hAnsiTheme="minorHAnsi" w:cs="Arial"/>
          <w:sz w:val="28"/>
          <w:szCs w:val="28"/>
        </w:rPr>
      </w:pPr>
    </w:p>
    <w:p w14:paraId="55FF6BA7" w14:textId="77777777" w:rsidR="00E8056E" w:rsidRDefault="00362FD0" w:rsidP="00750252">
      <w:pPr>
        <w:ind w:left="360"/>
        <w:contextualSpacing/>
        <w:jc w:val="center"/>
        <w:rPr>
          <w:rFonts w:asciiTheme="minorHAnsi" w:hAnsiTheme="minorHAnsi" w:cs="Arial"/>
          <w:sz w:val="28"/>
          <w:szCs w:val="28"/>
        </w:rPr>
      </w:pPr>
      <w:hyperlink r:id="rId7" w:history="1">
        <w:r w:rsidR="00E8056E" w:rsidRPr="00750252">
          <w:rPr>
            <w:rFonts w:asciiTheme="minorHAnsi" w:hAnsiTheme="minorHAnsi" w:cs="Arial"/>
            <w:sz w:val="28"/>
            <w:szCs w:val="28"/>
          </w:rPr>
          <w:t>www.thinkUknow.co.uk</w:t>
        </w:r>
      </w:hyperlink>
    </w:p>
    <w:p w14:paraId="42D1C20E" w14:textId="77777777" w:rsidR="00E8056E" w:rsidRDefault="00362FD0" w:rsidP="00750252">
      <w:pPr>
        <w:ind w:left="360"/>
        <w:contextualSpacing/>
        <w:jc w:val="center"/>
        <w:rPr>
          <w:rFonts w:asciiTheme="minorHAnsi" w:hAnsiTheme="minorHAnsi" w:cs="Arial"/>
          <w:sz w:val="28"/>
          <w:szCs w:val="28"/>
        </w:rPr>
      </w:pPr>
      <w:hyperlink r:id="rId8" w:history="1">
        <w:r w:rsidR="00E8056E" w:rsidRPr="00750252">
          <w:rPr>
            <w:rFonts w:asciiTheme="minorHAnsi" w:hAnsiTheme="minorHAnsi" w:cs="Arial"/>
            <w:sz w:val="28"/>
            <w:szCs w:val="28"/>
          </w:rPr>
          <w:t>www.cybermentors.org.uk</w:t>
        </w:r>
      </w:hyperlink>
    </w:p>
    <w:p w14:paraId="3BE9E35B" w14:textId="2CDFF475" w:rsidR="007A6C15" w:rsidRPr="00E8056E" w:rsidRDefault="00362FD0" w:rsidP="00750252">
      <w:pPr>
        <w:ind w:left="360"/>
        <w:contextualSpacing/>
        <w:jc w:val="center"/>
        <w:rPr>
          <w:rFonts w:asciiTheme="minorHAnsi" w:hAnsiTheme="minorHAnsi" w:cs="Arial"/>
          <w:sz w:val="28"/>
          <w:szCs w:val="28"/>
        </w:rPr>
      </w:pPr>
      <w:hyperlink r:id="rId9" w:history="1">
        <w:r w:rsidR="00E8056E" w:rsidRPr="00750252">
          <w:rPr>
            <w:rFonts w:asciiTheme="minorHAnsi" w:hAnsiTheme="minorHAnsi" w:cs="Arial"/>
            <w:sz w:val="28"/>
            <w:szCs w:val="28"/>
          </w:rPr>
          <w:t>www.childline.org.uk/talk/pages/talk.aspx</w:t>
        </w:r>
      </w:hyperlink>
    </w:p>
    <w:sectPr w:rsidR="007A6C15" w:rsidRPr="00E8056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82DF3" w14:textId="77777777" w:rsidR="00362FD0" w:rsidRDefault="00362FD0" w:rsidP="00362FD0">
      <w:r>
        <w:separator/>
      </w:r>
    </w:p>
  </w:endnote>
  <w:endnote w:type="continuationSeparator" w:id="0">
    <w:p w14:paraId="1363416C" w14:textId="77777777" w:rsidR="00362FD0" w:rsidRDefault="00362FD0" w:rsidP="0036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9DEF" w14:textId="77777777" w:rsidR="00362FD0" w:rsidRDefault="00362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8435" w14:textId="77777777" w:rsidR="00362FD0" w:rsidRDefault="00362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E119" w14:textId="77777777" w:rsidR="00362FD0" w:rsidRDefault="00362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DAAC" w14:textId="77777777" w:rsidR="00362FD0" w:rsidRDefault="00362FD0" w:rsidP="00362FD0">
      <w:r>
        <w:separator/>
      </w:r>
    </w:p>
  </w:footnote>
  <w:footnote w:type="continuationSeparator" w:id="0">
    <w:p w14:paraId="271097DE" w14:textId="77777777" w:rsidR="00362FD0" w:rsidRDefault="00362FD0" w:rsidP="0036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74D7" w14:textId="77777777" w:rsidR="00362FD0" w:rsidRDefault="00362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537B" w14:textId="629C5822" w:rsidR="00362FD0" w:rsidRDefault="00362FD0">
    <w:pPr>
      <w:pStyle w:val="Header"/>
    </w:pPr>
    <w:r>
      <w:t xml:space="preserve">                                                                                           </w:t>
    </w:r>
    <w:bookmarkStart w:id="0" w:name="_GoBack"/>
    <w:bookmarkEnd w:id="0"/>
    <w:r>
      <w:rPr>
        <w:rFonts w:ascii="&amp;quot" w:hAnsi="&amp;quot"/>
        <w:noProof/>
        <w:color w:val="0A0A0A"/>
        <w:sz w:val="21"/>
        <w:szCs w:val="21"/>
      </w:rPr>
      <w:drawing>
        <wp:inline distT="0" distB="0" distL="0" distR="0" wp14:anchorId="7D973B65" wp14:editId="226ED7FC">
          <wp:extent cx="2236804" cy="1432560"/>
          <wp:effectExtent l="0" t="0" r="0" b="0"/>
          <wp:docPr id="1" name="Picture 1" descr="St Ed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1909" cy="14486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043A" w14:textId="77777777" w:rsidR="00362FD0" w:rsidRDefault="00362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6BC"/>
    <w:multiLevelType w:val="hybridMultilevel"/>
    <w:tmpl w:val="9DDA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04D8"/>
    <w:multiLevelType w:val="hybridMultilevel"/>
    <w:tmpl w:val="E110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F08AC"/>
    <w:multiLevelType w:val="hybridMultilevel"/>
    <w:tmpl w:val="B9128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94744"/>
    <w:multiLevelType w:val="hybridMultilevel"/>
    <w:tmpl w:val="96DC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A3688"/>
    <w:multiLevelType w:val="hybridMultilevel"/>
    <w:tmpl w:val="7CC27AA8"/>
    <w:lvl w:ilvl="0" w:tplc="0D889F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15"/>
    <w:rsid w:val="00362FD0"/>
    <w:rsid w:val="003B4415"/>
    <w:rsid w:val="006F3883"/>
    <w:rsid w:val="00750252"/>
    <w:rsid w:val="007A6C15"/>
    <w:rsid w:val="00973E61"/>
    <w:rsid w:val="00E8056E"/>
    <w:rsid w:val="00FA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D184"/>
  <w15:chartTrackingRefBased/>
  <w15:docId w15:val="{8AB279D0-F4D0-481B-A54C-D8343989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C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15"/>
    <w:pPr>
      <w:ind w:left="720"/>
    </w:pPr>
  </w:style>
  <w:style w:type="character" w:styleId="Hyperlink">
    <w:name w:val="Hyperlink"/>
    <w:rsid w:val="007A6C15"/>
    <w:rPr>
      <w:color w:val="0000FF"/>
      <w:u w:val="single"/>
    </w:rPr>
  </w:style>
  <w:style w:type="character" w:styleId="UnresolvedMention">
    <w:name w:val="Unresolved Mention"/>
    <w:basedOn w:val="DefaultParagraphFont"/>
    <w:uiPriority w:val="99"/>
    <w:semiHidden/>
    <w:unhideWhenUsed/>
    <w:rsid w:val="00E8056E"/>
    <w:rPr>
      <w:color w:val="605E5C"/>
      <w:shd w:val="clear" w:color="auto" w:fill="E1DFDD"/>
    </w:rPr>
  </w:style>
  <w:style w:type="paragraph" w:styleId="Header">
    <w:name w:val="header"/>
    <w:basedOn w:val="Normal"/>
    <w:link w:val="HeaderChar"/>
    <w:uiPriority w:val="99"/>
    <w:unhideWhenUsed/>
    <w:rsid w:val="00362FD0"/>
    <w:pPr>
      <w:tabs>
        <w:tab w:val="center" w:pos="4513"/>
        <w:tab w:val="right" w:pos="9026"/>
      </w:tabs>
    </w:pPr>
  </w:style>
  <w:style w:type="character" w:customStyle="1" w:styleId="HeaderChar">
    <w:name w:val="Header Char"/>
    <w:basedOn w:val="DefaultParagraphFont"/>
    <w:link w:val="Header"/>
    <w:uiPriority w:val="99"/>
    <w:rsid w:val="00362F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2FD0"/>
    <w:pPr>
      <w:tabs>
        <w:tab w:val="center" w:pos="4513"/>
        <w:tab w:val="right" w:pos="9026"/>
      </w:tabs>
    </w:pPr>
  </w:style>
  <w:style w:type="character" w:customStyle="1" w:styleId="FooterChar">
    <w:name w:val="Footer Char"/>
    <w:basedOn w:val="DefaultParagraphFont"/>
    <w:link w:val="Footer"/>
    <w:uiPriority w:val="99"/>
    <w:rsid w:val="00362FD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mentor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inkUknow.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dline.org.uk/talk/pages/talk.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Davenport</dc:creator>
  <cp:keywords/>
  <dc:description/>
  <cp:lastModifiedBy>Tara Bliss-Appleton</cp:lastModifiedBy>
  <cp:revision>5</cp:revision>
  <dcterms:created xsi:type="dcterms:W3CDTF">2018-08-08T13:32:00Z</dcterms:created>
  <dcterms:modified xsi:type="dcterms:W3CDTF">2019-01-18T16:00:00Z</dcterms:modified>
</cp:coreProperties>
</file>